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FB" w:rsidRDefault="00623864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3AFCE3">
            <wp:extent cx="80962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864" w:rsidRPr="007A4D8C" w:rsidRDefault="00623864" w:rsidP="00623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CFB" w:rsidRPr="00FE5CFB" w:rsidRDefault="00FE5CFB" w:rsidP="00FE5CFB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FE5CFB">
        <w:rPr>
          <w:rFonts w:ascii="Times New Roman" w:eastAsia="Times New Roman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5CFB" w:rsidRPr="00FE5CFB" w:rsidRDefault="00FE5CFB" w:rsidP="00FE5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  <w:r w:rsidRPr="00FE5C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5CFB" w:rsidRPr="00FE5CFB" w:rsidRDefault="001B3BD6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 08.06.</w:t>
      </w:r>
      <w:r w:rsidR="00D54A4E">
        <w:rPr>
          <w:rFonts w:ascii="Times New Roman" w:eastAsia="Calibri" w:hAnsi="Times New Roman" w:cs="Times New Roman"/>
          <w:bCs/>
          <w:sz w:val="28"/>
          <w:szCs w:val="28"/>
        </w:rPr>
        <w:t>2020</w:t>
      </w:r>
      <w:r w:rsidR="00FE5CFB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="00FE5CFB" w:rsidRPr="00FE5CF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422-р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E5CFB">
        <w:rPr>
          <w:rFonts w:ascii="Times New Roman" w:eastAsia="Calibri" w:hAnsi="Times New Roman" w:cs="Times New Roman"/>
          <w:bCs/>
          <w:sz w:val="28"/>
          <w:szCs w:val="28"/>
        </w:rPr>
        <w:t>пгт. Березово</w:t>
      </w:r>
    </w:p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91C5C" w:rsidRPr="00FE5CFB" w:rsidRDefault="00991C5C" w:rsidP="00991C5C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Cs/>
          <w:sz w:val="28"/>
          <w:szCs w:val="28"/>
        </w:rPr>
        <w:t>Об утверждении публичной декларации о результатах реализации мероприятий муниципальной программы «Современная транспортная система городского поселения Березово»</w:t>
      </w:r>
    </w:p>
    <w:bookmarkEnd w:id="0"/>
    <w:p w:rsidR="00FE5CFB" w:rsidRPr="00FE5CFB" w:rsidRDefault="00FE5CFB" w:rsidP="00FE5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5C" w:rsidRPr="00991C5C" w:rsidRDefault="00991C5C" w:rsidP="00916F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91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Березовского района от 31 октября 2019 года № 1255 «О модельной муниципальной программе городского поселения Березово, порядке принятия решения о разработке муниципальных программ городского поселения Березово, их формирования, утверждения и реализации, порядке проведения оценки эффективности реализации муниципальной программы городского поселения Березово и признании утратившими силу некоторых муниципальных нормативных правовых актов администрации Березовского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3B0B1E" w:rsidRDefault="00991C5C" w:rsidP="00916F70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публичную декларацию о результатах реализации мероприятий муниципальной программы «Современная транспортная система городского поселения Березово» (далее – публичная декларация, муниципальная программа) согласно приложению к настоящему распоряжению.</w:t>
      </w:r>
      <w:r w:rsidR="003B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1C5C" w:rsidRPr="003B0B1E" w:rsidRDefault="00991C5C" w:rsidP="00916F70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заведующего отделом транспорта Гагарина Василия Васильевича</w:t>
      </w:r>
      <w:r w:rsidR="00C90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ответственным</w:t>
      </w:r>
      <w:r w:rsidRPr="003B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B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3B0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91C5C" w:rsidRPr="00991C5C" w:rsidRDefault="00991C5C" w:rsidP="00916F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корректировку публичной декларации и приведение ее в соответствие с изменениями муниципальной программы, связанными с уточнением наименований и (или) объемов финансирования мероприятий (подпрограмм) муниципальной программы, реализация которых напрямую приводит к достижению соответствующего результата;</w:t>
      </w:r>
    </w:p>
    <w:p w:rsidR="00916F70" w:rsidRPr="00916F70" w:rsidRDefault="00991C5C" w:rsidP="00916F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1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16F70" w:rsidRPr="0091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размещение публичной декларации на </w:t>
      </w:r>
      <w:proofErr w:type="gramStart"/>
      <w:r w:rsidR="00916F70" w:rsidRPr="0091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="00916F70" w:rsidRPr="0091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веб-сайте органов местного самоуправления Березовского района и городского поселения Березово.</w:t>
      </w:r>
    </w:p>
    <w:p w:rsidR="00916F70" w:rsidRDefault="00916F70" w:rsidP="00916F70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Разместить настоящее распоряжения на </w:t>
      </w:r>
      <w:proofErr w:type="gramStart"/>
      <w:r w:rsidRPr="0091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91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веб-сайте органов местного самоуправления Березовского района и городского поселения Березово.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1C5C" w:rsidRPr="00916F70" w:rsidRDefault="00991C5C" w:rsidP="00916F70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6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распоряжение вступает в силу после его подписания. </w:t>
      </w:r>
    </w:p>
    <w:p w:rsidR="00FE5CFB" w:rsidRPr="00FE5CFB" w:rsidRDefault="00FE5CFB" w:rsidP="00916F7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E5CFB" w:rsidRPr="00044D8E" w:rsidRDefault="00D54A4E" w:rsidP="00044D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</w:t>
      </w:r>
      <w:r w:rsidR="0062386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</w:t>
      </w:r>
      <w:r w:rsidR="00FE5CFB" w:rsidRPr="00FE5CF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                            </w:t>
      </w:r>
      <w:r w:rsidR="007A4D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</w:t>
      </w:r>
      <w:r w:rsidR="007D1AF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В.И. Фомин</w:t>
      </w:r>
    </w:p>
    <w:sectPr w:rsidR="00FE5CFB" w:rsidRPr="00044D8E" w:rsidSect="00916F70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3A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28215C8"/>
    <w:multiLevelType w:val="hybridMultilevel"/>
    <w:tmpl w:val="25F6DBFC"/>
    <w:lvl w:ilvl="0" w:tplc="652EF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4649D"/>
    <w:multiLevelType w:val="hybridMultilevel"/>
    <w:tmpl w:val="3C90C04E"/>
    <w:lvl w:ilvl="0" w:tplc="3620D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9173DB"/>
    <w:multiLevelType w:val="multilevel"/>
    <w:tmpl w:val="85AEF60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B87015"/>
    <w:multiLevelType w:val="hybridMultilevel"/>
    <w:tmpl w:val="B57E4C9E"/>
    <w:lvl w:ilvl="0" w:tplc="ED00A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FD6A90"/>
    <w:multiLevelType w:val="hybridMultilevel"/>
    <w:tmpl w:val="C9B846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E2"/>
    <w:rsid w:val="00044D8E"/>
    <w:rsid w:val="001B3BD6"/>
    <w:rsid w:val="00260CFA"/>
    <w:rsid w:val="003B0B1E"/>
    <w:rsid w:val="003D4995"/>
    <w:rsid w:val="00623864"/>
    <w:rsid w:val="006C46E2"/>
    <w:rsid w:val="00720530"/>
    <w:rsid w:val="007A4D8C"/>
    <w:rsid w:val="007D1AFE"/>
    <w:rsid w:val="00916F70"/>
    <w:rsid w:val="00991C5C"/>
    <w:rsid w:val="00C90773"/>
    <w:rsid w:val="00CB3FA1"/>
    <w:rsid w:val="00D54A4E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2020-06-09T06:41:00Z</cp:lastPrinted>
  <dcterms:created xsi:type="dcterms:W3CDTF">2019-09-05T05:50:00Z</dcterms:created>
  <dcterms:modified xsi:type="dcterms:W3CDTF">2020-06-09T06:41:00Z</dcterms:modified>
</cp:coreProperties>
</file>