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B7" w:rsidRPr="00D51EB7" w:rsidRDefault="00D51EB7" w:rsidP="00D51EB7">
      <w:pPr>
        <w:tabs>
          <w:tab w:val="left" w:pos="709"/>
        </w:tabs>
        <w:spacing w:after="0" w:line="240" w:lineRule="auto"/>
        <w:jc w:val="right"/>
        <w:outlineLvl w:val="0"/>
        <w:rPr>
          <w:rFonts w:ascii="Times New Roman" w:eastAsia="Times New Roman" w:hAnsi="Times New Roman" w:cs="Times New Roman"/>
          <w:b/>
          <w:sz w:val="28"/>
          <w:szCs w:val="28"/>
          <w:u w:val="single"/>
          <w:lang w:eastAsia="ru-RU"/>
        </w:rPr>
      </w:pPr>
      <w:r w:rsidRPr="00D51EB7">
        <w:rPr>
          <w:rFonts w:ascii="Times New Roman" w:eastAsia="Times New Roman" w:hAnsi="Times New Roman" w:cs="Times New Roman"/>
          <w:b/>
          <w:sz w:val="28"/>
          <w:szCs w:val="28"/>
          <w:u w:val="single"/>
          <w:lang w:eastAsia="ru-RU"/>
        </w:rPr>
        <w:t>Проект</w:t>
      </w:r>
    </w:p>
    <w:p w:rsidR="006742EF" w:rsidRPr="006742EF" w:rsidRDefault="006742EF" w:rsidP="006742EF">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32"/>
          <w:szCs w:val="32"/>
          <w:lang w:eastAsia="ru-RU"/>
        </w:rPr>
        <w:t>СОВЕТ ДЕПУТАТОВ</w:t>
      </w:r>
    </w:p>
    <w:p w:rsidR="006742EF" w:rsidRPr="006742EF" w:rsidRDefault="006742EF" w:rsidP="006742EF">
      <w:pPr>
        <w:spacing w:after="0" w:line="240" w:lineRule="auto"/>
        <w:jc w:val="center"/>
        <w:rPr>
          <w:rFonts w:ascii="Times New Roman" w:eastAsia="Times New Roman" w:hAnsi="Times New Roman" w:cs="Times New Roman"/>
          <w:b/>
          <w:sz w:val="28"/>
          <w:szCs w:val="28"/>
          <w:lang w:eastAsia="ru-RU"/>
        </w:rPr>
      </w:pPr>
      <w:r w:rsidRPr="006742EF">
        <w:rPr>
          <w:rFonts w:ascii="Times New Roman" w:eastAsia="Times New Roman" w:hAnsi="Times New Roman" w:cs="Times New Roman"/>
          <w:b/>
          <w:sz w:val="32"/>
          <w:szCs w:val="32"/>
          <w:lang w:eastAsia="ru-RU"/>
        </w:rPr>
        <w:t>ГОРОДСКОГО ПОСЕЛЕНИЯ БЕРЁЗОВО</w:t>
      </w:r>
    </w:p>
    <w:p w:rsidR="006742EF" w:rsidRPr="006742EF" w:rsidRDefault="006742EF" w:rsidP="006742EF">
      <w:pPr>
        <w:spacing w:after="0" w:line="240" w:lineRule="auto"/>
        <w:jc w:val="center"/>
        <w:rPr>
          <w:rFonts w:ascii="Times New Roman" w:eastAsia="Times New Roman" w:hAnsi="Times New Roman" w:cs="Times New Roman"/>
          <w:b/>
          <w:sz w:val="28"/>
          <w:szCs w:val="28"/>
          <w:lang w:eastAsia="ru-RU"/>
        </w:rPr>
      </w:pPr>
      <w:r w:rsidRPr="006742EF">
        <w:rPr>
          <w:rFonts w:ascii="Times New Roman" w:eastAsia="Times New Roman" w:hAnsi="Times New Roman" w:cs="Times New Roman"/>
          <w:b/>
          <w:sz w:val="28"/>
          <w:szCs w:val="28"/>
          <w:lang w:eastAsia="ru-RU"/>
        </w:rPr>
        <w:t>Березовского района</w:t>
      </w:r>
    </w:p>
    <w:p w:rsidR="006742EF" w:rsidRPr="006742EF" w:rsidRDefault="006742EF" w:rsidP="006742EF">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28"/>
          <w:szCs w:val="28"/>
          <w:lang w:eastAsia="ru-RU"/>
        </w:rPr>
        <w:t xml:space="preserve">Ханты-Мансийского автономного округа – Югры </w:t>
      </w:r>
    </w:p>
    <w:p w:rsidR="006742EF" w:rsidRPr="006742EF" w:rsidRDefault="006742EF" w:rsidP="006742EF">
      <w:pPr>
        <w:spacing w:after="0" w:line="240" w:lineRule="auto"/>
        <w:rPr>
          <w:rFonts w:ascii="Times New Roman" w:eastAsia="Times New Roman" w:hAnsi="Times New Roman" w:cs="Times New Roman"/>
          <w:b/>
          <w:sz w:val="20"/>
          <w:szCs w:val="20"/>
          <w:lang w:eastAsia="ru-RU"/>
        </w:rPr>
      </w:pPr>
    </w:p>
    <w:p w:rsidR="006742EF" w:rsidRPr="006742EF" w:rsidRDefault="006742EF" w:rsidP="006742EF">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32"/>
          <w:szCs w:val="32"/>
          <w:lang w:eastAsia="ru-RU"/>
        </w:rPr>
        <w:t>РЕШЕНИЕ</w:t>
      </w:r>
    </w:p>
    <w:p w:rsidR="00D51EB7" w:rsidRDefault="00D51EB7" w:rsidP="001A408D">
      <w:pPr>
        <w:spacing w:after="0" w:line="240" w:lineRule="auto"/>
        <w:rPr>
          <w:rFonts w:ascii="Times New Roman" w:eastAsia="Times New Roman" w:hAnsi="Times New Roman" w:cs="Times New Roman"/>
          <w:sz w:val="24"/>
          <w:szCs w:val="24"/>
          <w:lang w:eastAsia="ru-RU"/>
        </w:rPr>
      </w:pPr>
    </w:p>
    <w:p w:rsidR="006742EF" w:rsidRDefault="006742EF" w:rsidP="001A408D">
      <w:pPr>
        <w:spacing w:after="0" w:line="240" w:lineRule="auto"/>
        <w:rPr>
          <w:rFonts w:ascii="Times New Roman" w:eastAsia="Times New Roman" w:hAnsi="Times New Roman" w:cs="Times New Roman"/>
          <w:sz w:val="24"/>
          <w:szCs w:val="24"/>
          <w:lang w:eastAsia="ru-RU"/>
        </w:rPr>
      </w:pPr>
    </w:p>
    <w:p w:rsidR="001A408D" w:rsidRDefault="001A408D" w:rsidP="001A4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 2021 года                                                                                    № _____</w:t>
      </w:r>
    </w:p>
    <w:p w:rsidR="001A408D" w:rsidRDefault="001A408D" w:rsidP="001A408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ерезово</w:t>
      </w:r>
      <w:proofErr w:type="spellEnd"/>
    </w:p>
    <w:p w:rsidR="001A408D" w:rsidRDefault="001A408D" w:rsidP="001A408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A408D" w:rsidTr="001A408D">
        <w:tc>
          <w:tcPr>
            <w:tcW w:w="4928" w:type="dxa"/>
            <w:hideMark/>
          </w:tcPr>
          <w:p w:rsidR="001A408D" w:rsidRDefault="001A408D" w:rsidP="001A408D">
            <w:pPr>
              <w:jc w:val="both"/>
              <w:rPr>
                <w:rFonts w:ascii="Times New Roman" w:eastAsia="Times New Roman" w:hAnsi="Times New Roman" w:cs="Times New Roman"/>
                <w:b/>
                <w:sz w:val="28"/>
                <w:szCs w:val="28"/>
                <w:lang w:eastAsia="ru-RU"/>
              </w:rPr>
            </w:pPr>
            <w:r w:rsidRPr="001A408D">
              <w:rPr>
                <w:rFonts w:ascii="Times New Roman" w:eastAsia="Times New Roman" w:hAnsi="Times New Roman" w:cs="Times New Roman"/>
                <w:b/>
                <w:sz w:val="28"/>
                <w:szCs w:val="28"/>
                <w:lang w:eastAsia="ru-RU"/>
              </w:rPr>
              <w:t xml:space="preserve">Об утверждении Положения о муниципальном </w:t>
            </w:r>
            <w:r>
              <w:rPr>
                <w:rFonts w:ascii="Times New Roman" w:eastAsia="Times New Roman" w:hAnsi="Times New Roman" w:cs="Times New Roman"/>
                <w:b/>
                <w:sz w:val="28"/>
                <w:szCs w:val="28"/>
                <w:lang w:eastAsia="ru-RU"/>
              </w:rPr>
              <w:t>жилищном</w:t>
            </w:r>
            <w:r w:rsidRPr="001A408D">
              <w:rPr>
                <w:rFonts w:ascii="Times New Roman" w:eastAsia="Times New Roman" w:hAnsi="Times New Roman" w:cs="Times New Roman"/>
                <w:b/>
                <w:sz w:val="28"/>
                <w:szCs w:val="28"/>
                <w:lang w:eastAsia="ru-RU"/>
              </w:rPr>
              <w:t xml:space="preserve"> контроле на территории</w:t>
            </w:r>
            <w:r>
              <w:rPr>
                <w:rFonts w:ascii="Times New Roman" w:eastAsia="Times New Roman" w:hAnsi="Times New Roman" w:cs="Times New Roman"/>
                <w:b/>
                <w:sz w:val="28"/>
                <w:szCs w:val="28"/>
                <w:lang w:eastAsia="ru-RU"/>
              </w:rPr>
              <w:t xml:space="preserve"> городского поселения Березово</w:t>
            </w:r>
          </w:p>
        </w:tc>
      </w:tr>
    </w:tbl>
    <w:p w:rsidR="001A408D" w:rsidRPr="00810B46" w:rsidRDefault="001A408D" w:rsidP="00D0749C">
      <w:pPr>
        <w:pStyle w:val="Default"/>
        <w:ind w:firstLine="709"/>
        <w:rPr>
          <w:sz w:val="28"/>
          <w:szCs w:val="28"/>
        </w:rPr>
      </w:pPr>
    </w:p>
    <w:p w:rsidR="001A408D" w:rsidRDefault="00810B46" w:rsidP="00D0749C">
      <w:pPr>
        <w:pStyle w:val="Default"/>
        <w:ind w:firstLine="709"/>
        <w:jc w:val="both"/>
        <w:rPr>
          <w:sz w:val="28"/>
          <w:szCs w:val="28"/>
        </w:rPr>
      </w:pPr>
      <w:r w:rsidRPr="00810B46">
        <w:rPr>
          <w:sz w:val="28"/>
          <w:szCs w:val="28"/>
        </w:rPr>
        <w:t xml:space="preserve"> </w:t>
      </w:r>
      <w:proofErr w:type="gramStart"/>
      <w:r w:rsidR="001A408D" w:rsidRPr="001A408D">
        <w:rPr>
          <w:sz w:val="28"/>
          <w:szCs w:val="28"/>
        </w:rPr>
        <w:t>В соответствии с</w:t>
      </w:r>
      <w:r w:rsidR="00986D5B">
        <w:rPr>
          <w:sz w:val="28"/>
          <w:szCs w:val="28"/>
        </w:rPr>
        <w:t>о</w:t>
      </w:r>
      <w:r w:rsidR="001A408D" w:rsidRPr="001A408D">
        <w:rPr>
          <w:sz w:val="28"/>
          <w:szCs w:val="28"/>
        </w:rPr>
        <w:t xml:space="preserve"> статьей 20 Жилищного кодекса Российской Федерации</w:t>
      </w:r>
      <w:r w:rsidR="001A408D">
        <w:rPr>
          <w:sz w:val="28"/>
          <w:szCs w:val="28"/>
        </w:rPr>
        <w:t xml:space="preserve">, </w:t>
      </w:r>
      <w:r w:rsidRPr="00810B46">
        <w:rPr>
          <w:sz w:val="28"/>
          <w:szCs w:val="28"/>
        </w:rPr>
        <w:t>Федеральным законом от 6 октября 2003 года N 131-</w:t>
      </w:r>
      <w:r>
        <w:rPr>
          <w:sz w:val="28"/>
          <w:szCs w:val="28"/>
        </w:rPr>
        <w:t>ФЗ «</w:t>
      </w:r>
      <w:r w:rsidRPr="00810B46">
        <w:rPr>
          <w:sz w:val="28"/>
          <w:szCs w:val="28"/>
        </w:rPr>
        <w:t>Об общих принципах организации местного самоуправления в Российской Федерации</w:t>
      </w:r>
      <w:r>
        <w:rPr>
          <w:sz w:val="28"/>
          <w:szCs w:val="28"/>
        </w:rPr>
        <w:t>»</w:t>
      </w:r>
      <w:r w:rsidRPr="00810B46">
        <w:rPr>
          <w:sz w:val="28"/>
          <w:szCs w:val="28"/>
        </w:rPr>
        <w:t>, Федеральны</w:t>
      </w:r>
      <w:r>
        <w:rPr>
          <w:sz w:val="28"/>
          <w:szCs w:val="28"/>
        </w:rPr>
        <w:t>м</w:t>
      </w:r>
      <w:r w:rsidRPr="00810B46">
        <w:rPr>
          <w:sz w:val="28"/>
          <w:szCs w:val="28"/>
        </w:rPr>
        <w:t xml:space="preserve"> закон</w:t>
      </w:r>
      <w:r>
        <w:rPr>
          <w:sz w:val="28"/>
          <w:szCs w:val="28"/>
        </w:rPr>
        <w:t>ом</w:t>
      </w:r>
      <w:r w:rsidRPr="00810B46">
        <w:rPr>
          <w:sz w:val="28"/>
          <w:szCs w:val="28"/>
        </w:rPr>
        <w:t xml:space="preserve"> от 31.07.2020 N 248-ФЗ </w:t>
      </w:r>
      <w:r>
        <w:rPr>
          <w:sz w:val="28"/>
          <w:szCs w:val="28"/>
        </w:rPr>
        <w:t>«</w:t>
      </w:r>
      <w:r w:rsidRPr="00810B46">
        <w:rPr>
          <w:sz w:val="28"/>
          <w:szCs w:val="28"/>
        </w:rPr>
        <w:t>О государственном контроле (надзоре) и муниципальном контроле в Российской Федерации</w:t>
      </w:r>
      <w:r>
        <w:rPr>
          <w:sz w:val="28"/>
          <w:szCs w:val="28"/>
        </w:rPr>
        <w:t>»</w:t>
      </w:r>
      <w:r w:rsidRPr="00810B46">
        <w:rPr>
          <w:sz w:val="28"/>
          <w:szCs w:val="28"/>
        </w:rPr>
        <w:t xml:space="preserve">, </w:t>
      </w:r>
      <w:r w:rsidR="001A408D" w:rsidRPr="001A408D">
        <w:rPr>
          <w:sz w:val="28"/>
          <w:szCs w:val="28"/>
        </w:rPr>
        <w:t xml:space="preserve">Законом </w:t>
      </w:r>
      <w:r w:rsidR="00986D5B">
        <w:rPr>
          <w:sz w:val="28"/>
          <w:szCs w:val="28"/>
        </w:rPr>
        <w:t xml:space="preserve">                                </w:t>
      </w:r>
      <w:r w:rsidR="001A408D" w:rsidRPr="001A408D">
        <w:rPr>
          <w:sz w:val="28"/>
          <w:szCs w:val="28"/>
        </w:rPr>
        <w:t>Ханты-Мансийского автономного округа-Югры от 28.09.2012 № 115-оз «О порядке осуществления муниципального жилищного контроля на территории Ханты-Мансийского автономного</w:t>
      </w:r>
      <w:proofErr w:type="gramEnd"/>
      <w:r w:rsidR="001A408D" w:rsidRPr="001A408D">
        <w:rPr>
          <w:sz w:val="28"/>
          <w:szCs w:val="28"/>
        </w:rPr>
        <w:t xml:space="preserve"> </w:t>
      </w:r>
      <w:proofErr w:type="gramStart"/>
      <w:r w:rsidR="001A408D" w:rsidRPr="001A408D">
        <w:rPr>
          <w:sz w:val="28"/>
          <w:szCs w:val="28"/>
        </w:rPr>
        <w:t>округа-Югры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округа-Югры»</w:t>
      </w:r>
      <w:r w:rsidR="001A408D">
        <w:rPr>
          <w:sz w:val="28"/>
          <w:szCs w:val="28"/>
        </w:rPr>
        <w:t xml:space="preserve"> </w:t>
      </w:r>
      <w:r w:rsidR="001A408D" w:rsidRPr="001A408D">
        <w:rPr>
          <w:sz w:val="28"/>
          <w:szCs w:val="28"/>
        </w:rPr>
        <w:t>и в целях обеспечения осуществления муниципального жилищного контроля в городском поселении Берёзово</w:t>
      </w:r>
      <w:proofErr w:type="gramEnd"/>
    </w:p>
    <w:p w:rsidR="006742EF" w:rsidRPr="006742EF" w:rsidRDefault="006742EF" w:rsidP="00D0749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742EF">
        <w:rPr>
          <w:rFonts w:ascii="Times New Roman" w:eastAsia="Times New Roman" w:hAnsi="Times New Roman" w:cs="Times New Roman"/>
          <w:sz w:val="28"/>
          <w:szCs w:val="28"/>
          <w:lang w:eastAsia="ru-RU"/>
        </w:rPr>
        <w:t xml:space="preserve">Совет поселения </w:t>
      </w:r>
      <w:r w:rsidRPr="006742EF">
        <w:rPr>
          <w:rFonts w:ascii="Times New Roman" w:eastAsia="Times New Roman" w:hAnsi="Times New Roman" w:cs="Times New Roman"/>
          <w:b/>
          <w:sz w:val="28"/>
          <w:szCs w:val="28"/>
          <w:lang w:eastAsia="ru-RU"/>
        </w:rPr>
        <w:t>РЕШИЛ</w:t>
      </w:r>
      <w:r w:rsidRPr="006742EF">
        <w:rPr>
          <w:rFonts w:ascii="Times New Roman" w:eastAsia="Times New Roman" w:hAnsi="Times New Roman" w:cs="Times New Roman"/>
          <w:sz w:val="28"/>
          <w:szCs w:val="28"/>
          <w:lang w:eastAsia="ru-RU"/>
        </w:rPr>
        <w:t>:</w:t>
      </w:r>
    </w:p>
    <w:p w:rsidR="001B1B29" w:rsidRDefault="001B1B29" w:rsidP="00D0749C">
      <w:pPr>
        <w:pStyle w:val="Default"/>
        <w:ind w:firstLine="709"/>
        <w:jc w:val="both"/>
        <w:rPr>
          <w:sz w:val="28"/>
          <w:szCs w:val="28"/>
        </w:rPr>
      </w:pPr>
    </w:p>
    <w:p w:rsidR="00810B46" w:rsidRPr="00792659" w:rsidRDefault="00810B46" w:rsidP="00D0749C">
      <w:pPr>
        <w:pStyle w:val="Default"/>
        <w:numPr>
          <w:ilvl w:val="0"/>
          <w:numId w:val="1"/>
        </w:numPr>
        <w:tabs>
          <w:tab w:val="left" w:pos="993"/>
        </w:tabs>
        <w:ind w:left="0" w:firstLine="709"/>
        <w:jc w:val="both"/>
        <w:rPr>
          <w:sz w:val="28"/>
          <w:szCs w:val="28"/>
        </w:rPr>
      </w:pPr>
      <w:r w:rsidRPr="00792659">
        <w:rPr>
          <w:sz w:val="28"/>
          <w:szCs w:val="28"/>
        </w:rPr>
        <w:t>Утвердить Положение о муниципальном жилищном контроле на</w:t>
      </w:r>
      <w:r w:rsidR="00792659">
        <w:rPr>
          <w:sz w:val="28"/>
          <w:szCs w:val="28"/>
        </w:rPr>
        <w:t xml:space="preserve"> </w:t>
      </w:r>
      <w:r w:rsidRPr="00792659">
        <w:rPr>
          <w:sz w:val="28"/>
          <w:szCs w:val="28"/>
        </w:rPr>
        <w:t xml:space="preserve">территории </w:t>
      </w:r>
      <w:r w:rsidR="001A408D" w:rsidRPr="00792659">
        <w:rPr>
          <w:sz w:val="28"/>
          <w:szCs w:val="28"/>
        </w:rPr>
        <w:t>городского</w:t>
      </w:r>
      <w:r w:rsidRPr="00792659">
        <w:rPr>
          <w:sz w:val="28"/>
          <w:szCs w:val="28"/>
        </w:rPr>
        <w:t xml:space="preserve"> поселения </w:t>
      </w:r>
      <w:r w:rsidR="001A408D" w:rsidRPr="00792659">
        <w:rPr>
          <w:sz w:val="28"/>
          <w:szCs w:val="28"/>
        </w:rPr>
        <w:t>Березово</w:t>
      </w:r>
      <w:r w:rsidR="006742EF">
        <w:rPr>
          <w:sz w:val="28"/>
          <w:szCs w:val="28"/>
        </w:rPr>
        <w:t xml:space="preserve"> согласно приложению</w:t>
      </w:r>
      <w:r w:rsidR="00792659" w:rsidRPr="00792659">
        <w:rPr>
          <w:sz w:val="28"/>
          <w:szCs w:val="28"/>
        </w:rPr>
        <w:t>.</w:t>
      </w:r>
    </w:p>
    <w:p w:rsidR="00792659" w:rsidRPr="00792659" w:rsidRDefault="00792659" w:rsidP="00D0749C">
      <w:pPr>
        <w:pStyle w:val="Default"/>
        <w:numPr>
          <w:ilvl w:val="0"/>
          <w:numId w:val="1"/>
        </w:numPr>
        <w:tabs>
          <w:tab w:val="left" w:pos="993"/>
        </w:tabs>
        <w:ind w:left="0" w:firstLine="709"/>
        <w:jc w:val="both"/>
        <w:rPr>
          <w:sz w:val="28"/>
          <w:szCs w:val="28"/>
        </w:rPr>
      </w:pPr>
      <w:r w:rsidRPr="00792659">
        <w:rPr>
          <w:sz w:val="28"/>
          <w:szCs w:val="28"/>
        </w:rPr>
        <w:t xml:space="preserve">Опубликовать </w:t>
      </w:r>
      <w:r w:rsidR="009B106E">
        <w:rPr>
          <w:sz w:val="28"/>
          <w:szCs w:val="28"/>
        </w:rPr>
        <w:t>Р</w:t>
      </w:r>
      <w:r w:rsidRPr="00792659">
        <w:rPr>
          <w:sz w:val="28"/>
          <w:szCs w:val="28"/>
        </w:rPr>
        <w:t xml:space="preserve">ешение в газете «Жизнь Югры» и разместить </w:t>
      </w:r>
      <w:r w:rsidR="00433445" w:rsidRPr="00433445">
        <w:rPr>
          <w:sz w:val="28"/>
          <w:szCs w:val="28"/>
        </w:rPr>
        <w:t xml:space="preserve">на </w:t>
      </w:r>
      <w:proofErr w:type="gramStart"/>
      <w:r w:rsidR="00433445" w:rsidRPr="00433445">
        <w:rPr>
          <w:sz w:val="28"/>
          <w:szCs w:val="28"/>
        </w:rPr>
        <w:t>официальном</w:t>
      </w:r>
      <w:proofErr w:type="gramEnd"/>
      <w:r w:rsidR="00433445" w:rsidRPr="00433445">
        <w:rPr>
          <w:sz w:val="28"/>
          <w:szCs w:val="28"/>
        </w:rPr>
        <w:t xml:space="preserve"> веб-сайте органов местного самоуправления городского поселения Березово.</w:t>
      </w:r>
    </w:p>
    <w:p w:rsidR="00792659" w:rsidRPr="00792659" w:rsidRDefault="00792659" w:rsidP="00D0749C">
      <w:pPr>
        <w:pStyle w:val="Default"/>
        <w:numPr>
          <w:ilvl w:val="0"/>
          <w:numId w:val="1"/>
        </w:numPr>
        <w:tabs>
          <w:tab w:val="left" w:pos="993"/>
        </w:tabs>
        <w:ind w:left="0" w:firstLine="709"/>
        <w:jc w:val="both"/>
        <w:rPr>
          <w:sz w:val="28"/>
          <w:szCs w:val="28"/>
        </w:rPr>
      </w:pPr>
      <w:r w:rsidRPr="00792659">
        <w:rPr>
          <w:sz w:val="28"/>
          <w:szCs w:val="28"/>
        </w:rPr>
        <w:t xml:space="preserve">Настоящее </w:t>
      </w:r>
      <w:r w:rsidR="004F1889">
        <w:rPr>
          <w:sz w:val="28"/>
          <w:szCs w:val="28"/>
        </w:rPr>
        <w:t>Решение</w:t>
      </w:r>
      <w:r w:rsidRPr="00792659">
        <w:rPr>
          <w:sz w:val="28"/>
          <w:szCs w:val="28"/>
        </w:rPr>
        <w:t xml:space="preserve"> вступает в силу </w:t>
      </w:r>
      <w:r w:rsidR="006153DB">
        <w:rPr>
          <w:sz w:val="28"/>
          <w:szCs w:val="28"/>
        </w:rPr>
        <w:t>с 01.01.2022г.</w:t>
      </w:r>
    </w:p>
    <w:p w:rsidR="00014B5E" w:rsidRDefault="00792659" w:rsidP="00D0749C">
      <w:pPr>
        <w:pStyle w:val="Default"/>
        <w:numPr>
          <w:ilvl w:val="0"/>
          <w:numId w:val="1"/>
        </w:numPr>
        <w:tabs>
          <w:tab w:val="left" w:pos="993"/>
        </w:tabs>
        <w:ind w:left="0" w:firstLine="709"/>
        <w:jc w:val="both"/>
        <w:rPr>
          <w:sz w:val="28"/>
          <w:szCs w:val="28"/>
        </w:rPr>
      </w:pPr>
      <w:proofErr w:type="gramStart"/>
      <w:r w:rsidRPr="00792659">
        <w:rPr>
          <w:sz w:val="28"/>
          <w:szCs w:val="28"/>
        </w:rPr>
        <w:t>Контроль за</w:t>
      </w:r>
      <w:proofErr w:type="gramEnd"/>
      <w:r w:rsidRPr="00792659">
        <w:rPr>
          <w:sz w:val="28"/>
          <w:szCs w:val="28"/>
        </w:rPr>
        <w:t xml:space="preserve"> выполнением настоящего </w:t>
      </w:r>
      <w:r w:rsidR="004F1889">
        <w:rPr>
          <w:sz w:val="28"/>
          <w:szCs w:val="28"/>
        </w:rPr>
        <w:t>Решения</w:t>
      </w:r>
      <w:r w:rsidRPr="00792659">
        <w:rPr>
          <w:sz w:val="28"/>
          <w:szCs w:val="28"/>
        </w:rPr>
        <w:t xml:space="preserve"> возложить на</w:t>
      </w:r>
      <w:r w:rsidRPr="00792659">
        <w:t xml:space="preserve"> </w:t>
      </w:r>
      <w:r w:rsidRPr="00792659">
        <w:rPr>
          <w:sz w:val="28"/>
          <w:szCs w:val="28"/>
        </w:rPr>
        <w:t>заместителя главы Березовского района, председателя комитета С.Н. Титова.</w:t>
      </w:r>
    </w:p>
    <w:p w:rsidR="00792659" w:rsidRDefault="00792659" w:rsidP="00D0749C">
      <w:pPr>
        <w:pStyle w:val="Default"/>
        <w:ind w:firstLine="709"/>
        <w:jc w:val="both"/>
        <w:rPr>
          <w:sz w:val="28"/>
          <w:szCs w:val="28"/>
        </w:rPr>
      </w:pPr>
    </w:p>
    <w:p w:rsidR="009354D7" w:rsidRDefault="009354D7" w:rsidP="00D0749C">
      <w:pPr>
        <w:pStyle w:val="Default"/>
        <w:ind w:firstLine="709"/>
        <w:jc w:val="both"/>
        <w:rPr>
          <w:sz w:val="28"/>
          <w:szCs w:val="28"/>
        </w:rPr>
      </w:pPr>
    </w:p>
    <w:p w:rsidR="00691717" w:rsidRPr="00691717" w:rsidRDefault="00691717" w:rsidP="00D0749C">
      <w:pPr>
        <w:spacing w:after="0" w:line="240" w:lineRule="auto"/>
        <w:jc w:val="both"/>
        <w:rPr>
          <w:rFonts w:ascii="Times New Roman" w:eastAsia="Times New Roman" w:hAnsi="Times New Roman" w:cs="Times New Roman"/>
          <w:sz w:val="28"/>
          <w:szCs w:val="28"/>
          <w:lang w:eastAsia="ru-RU"/>
        </w:rPr>
      </w:pPr>
      <w:r w:rsidRPr="00691717">
        <w:rPr>
          <w:rFonts w:ascii="Times New Roman" w:eastAsia="Times New Roman" w:hAnsi="Times New Roman" w:cs="Times New Roman"/>
          <w:sz w:val="28"/>
          <w:szCs w:val="28"/>
          <w:lang w:eastAsia="ru-RU"/>
        </w:rPr>
        <w:t>Глава горо</w:t>
      </w:r>
      <w:r w:rsidR="00D0749C">
        <w:rPr>
          <w:rFonts w:ascii="Times New Roman" w:eastAsia="Times New Roman" w:hAnsi="Times New Roman" w:cs="Times New Roman"/>
          <w:sz w:val="28"/>
          <w:szCs w:val="28"/>
          <w:lang w:eastAsia="ru-RU"/>
        </w:rPr>
        <w:t>дского поселения</w:t>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t xml:space="preserve">  </w:t>
      </w:r>
      <w:r w:rsidR="00D0749C">
        <w:rPr>
          <w:rFonts w:ascii="Times New Roman" w:eastAsia="Times New Roman" w:hAnsi="Times New Roman" w:cs="Times New Roman"/>
          <w:sz w:val="28"/>
          <w:szCs w:val="28"/>
          <w:lang w:eastAsia="ru-RU"/>
        </w:rPr>
        <w:tab/>
        <w:t xml:space="preserve">       </w:t>
      </w:r>
      <w:r w:rsidRPr="00691717">
        <w:rPr>
          <w:rFonts w:ascii="Times New Roman" w:eastAsia="Times New Roman" w:hAnsi="Times New Roman" w:cs="Times New Roman"/>
          <w:sz w:val="28"/>
          <w:szCs w:val="28"/>
          <w:lang w:eastAsia="ru-RU"/>
        </w:rPr>
        <w:t xml:space="preserve">  </w:t>
      </w:r>
      <w:r w:rsidR="00D0749C">
        <w:rPr>
          <w:rFonts w:ascii="Times New Roman" w:eastAsia="Times New Roman" w:hAnsi="Times New Roman" w:cs="Times New Roman"/>
          <w:sz w:val="28"/>
          <w:szCs w:val="28"/>
          <w:lang w:eastAsia="ru-RU"/>
        </w:rPr>
        <w:t xml:space="preserve">          </w:t>
      </w:r>
      <w:r w:rsidRPr="00691717">
        <w:rPr>
          <w:rFonts w:ascii="Times New Roman" w:eastAsia="Times New Roman" w:hAnsi="Times New Roman" w:cs="Times New Roman"/>
          <w:sz w:val="28"/>
          <w:szCs w:val="28"/>
          <w:lang w:eastAsia="ru-RU"/>
        </w:rPr>
        <w:t>Д.С. Чупров</w:t>
      </w:r>
    </w:p>
    <w:p w:rsidR="009354D7" w:rsidRDefault="009354D7" w:rsidP="00D0749C">
      <w:pPr>
        <w:tabs>
          <w:tab w:val="left" w:pos="3165"/>
          <w:tab w:val="left" w:pos="3299"/>
        </w:tabs>
        <w:spacing w:after="0" w:line="240" w:lineRule="auto"/>
        <w:ind w:firstLine="709"/>
        <w:jc w:val="right"/>
        <w:rPr>
          <w:rFonts w:ascii="Times New Roman" w:eastAsia="Calibri" w:hAnsi="Times New Roman" w:cs="Times New Roman"/>
          <w:sz w:val="24"/>
          <w:szCs w:val="24"/>
        </w:rPr>
      </w:pPr>
    </w:p>
    <w:p w:rsidR="009354D7" w:rsidRDefault="009354D7" w:rsidP="00D0749C">
      <w:pPr>
        <w:tabs>
          <w:tab w:val="left" w:pos="3165"/>
          <w:tab w:val="left" w:pos="3299"/>
        </w:tabs>
        <w:spacing w:after="0" w:line="240" w:lineRule="auto"/>
        <w:ind w:firstLine="709"/>
        <w:jc w:val="right"/>
        <w:rPr>
          <w:rFonts w:ascii="Times New Roman" w:eastAsia="Calibri" w:hAnsi="Times New Roman" w:cs="Times New Roman"/>
          <w:sz w:val="24"/>
          <w:szCs w:val="24"/>
        </w:rPr>
      </w:pPr>
    </w:p>
    <w:p w:rsidR="009354D7" w:rsidRDefault="009354D7" w:rsidP="00D0749C">
      <w:pPr>
        <w:tabs>
          <w:tab w:val="left" w:pos="3165"/>
          <w:tab w:val="left" w:pos="3299"/>
        </w:tabs>
        <w:spacing w:after="0" w:line="240" w:lineRule="auto"/>
        <w:ind w:firstLine="709"/>
        <w:jc w:val="right"/>
        <w:rPr>
          <w:rFonts w:ascii="Times New Roman" w:eastAsia="Calibri" w:hAnsi="Times New Roman" w:cs="Times New Roman"/>
          <w:sz w:val="24"/>
          <w:szCs w:val="24"/>
        </w:rPr>
      </w:pPr>
    </w:p>
    <w:p w:rsidR="004F1889" w:rsidRPr="004F1889" w:rsidRDefault="004F1889" w:rsidP="00D0749C">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lastRenderedPageBreak/>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4F1889" w:rsidRPr="004F1889" w:rsidRDefault="004F1889" w:rsidP="00D0749C">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городского поселения Берёзово</w:t>
      </w:r>
    </w:p>
    <w:p w:rsidR="00986D5B" w:rsidRPr="00986D5B" w:rsidRDefault="004F1889" w:rsidP="00D0749C">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___________</w:t>
      </w:r>
      <w:r w:rsidRPr="004F1889">
        <w:rPr>
          <w:rFonts w:ascii="Times New Roman" w:eastAsia="Calibri" w:hAnsi="Times New Roman" w:cs="Times New Roman"/>
          <w:sz w:val="24"/>
          <w:szCs w:val="24"/>
        </w:rPr>
        <w:t xml:space="preserve"> № </w:t>
      </w:r>
      <w:r>
        <w:rPr>
          <w:rFonts w:ascii="Times New Roman" w:eastAsia="Calibri" w:hAnsi="Times New Roman" w:cs="Times New Roman"/>
          <w:sz w:val="24"/>
          <w:szCs w:val="24"/>
        </w:rPr>
        <w:t>_____</w:t>
      </w:r>
    </w:p>
    <w:p w:rsidR="00986D5B" w:rsidRDefault="00986D5B" w:rsidP="00D0749C">
      <w:pPr>
        <w:pStyle w:val="Default"/>
        <w:ind w:firstLine="709"/>
        <w:jc w:val="right"/>
        <w:rPr>
          <w:rFonts w:eastAsia="Calibri"/>
          <w:b/>
          <w:sz w:val="28"/>
          <w:szCs w:val="28"/>
        </w:rPr>
      </w:pPr>
    </w:p>
    <w:p w:rsidR="004F1889" w:rsidRDefault="00014B5E" w:rsidP="00296090">
      <w:pPr>
        <w:spacing w:after="0" w:line="259"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014B5E">
        <w:rPr>
          <w:rFonts w:ascii="Times New Roman" w:eastAsia="Calibri" w:hAnsi="Times New Roman" w:cs="Times New Roman"/>
          <w:b/>
          <w:sz w:val="28"/>
          <w:szCs w:val="28"/>
        </w:rPr>
        <w:t xml:space="preserve">оложение </w:t>
      </w:r>
    </w:p>
    <w:p w:rsidR="004F1889" w:rsidRDefault="00014B5E" w:rsidP="00296090">
      <w:pPr>
        <w:spacing w:after="0" w:line="259" w:lineRule="auto"/>
        <w:ind w:firstLine="709"/>
        <w:contextualSpacing/>
        <w:jc w:val="center"/>
        <w:rPr>
          <w:rFonts w:ascii="Times New Roman" w:eastAsia="Calibri" w:hAnsi="Times New Roman" w:cs="Times New Roman"/>
          <w:b/>
          <w:sz w:val="28"/>
          <w:szCs w:val="28"/>
        </w:rPr>
      </w:pPr>
      <w:r w:rsidRPr="00014B5E">
        <w:rPr>
          <w:rFonts w:ascii="Times New Roman" w:eastAsia="Calibri" w:hAnsi="Times New Roman" w:cs="Times New Roman"/>
          <w:b/>
          <w:sz w:val="28"/>
          <w:szCs w:val="28"/>
        </w:rPr>
        <w:t>о муниципально</w:t>
      </w:r>
      <w:r>
        <w:rPr>
          <w:rFonts w:ascii="Times New Roman" w:eastAsia="Calibri" w:hAnsi="Times New Roman" w:cs="Times New Roman"/>
          <w:b/>
          <w:sz w:val="28"/>
          <w:szCs w:val="28"/>
        </w:rPr>
        <w:t>м жилищном</w:t>
      </w:r>
      <w:r w:rsidRPr="00014B5E">
        <w:rPr>
          <w:rFonts w:ascii="Times New Roman" w:eastAsia="Calibri" w:hAnsi="Times New Roman" w:cs="Times New Roman"/>
          <w:b/>
          <w:sz w:val="28"/>
          <w:szCs w:val="28"/>
        </w:rPr>
        <w:t xml:space="preserve"> контрол</w:t>
      </w:r>
      <w:r>
        <w:rPr>
          <w:rFonts w:ascii="Times New Roman" w:eastAsia="Calibri" w:hAnsi="Times New Roman" w:cs="Times New Roman"/>
          <w:b/>
          <w:sz w:val="28"/>
          <w:szCs w:val="28"/>
        </w:rPr>
        <w:t xml:space="preserve">е на территории </w:t>
      </w:r>
    </w:p>
    <w:p w:rsidR="00014B5E" w:rsidRPr="00014B5E" w:rsidRDefault="00014B5E" w:rsidP="00296090">
      <w:pPr>
        <w:spacing w:after="0" w:line="259"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городского поселения Березово</w:t>
      </w:r>
    </w:p>
    <w:p w:rsidR="00014B5E" w:rsidRPr="00014B5E" w:rsidRDefault="00014B5E" w:rsidP="00296090">
      <w:pPr>
        <w:spacing w:after="0" w:line="259" w:lineRule="auto"/>
        <w:ind w:firstLine="709"/>
        <w:contextualSpacing/>
        <w:jc w:val="center"/>
        <w:rPr>
          <w:rFonts w:ascii="Times New Roman" w:eastAsia="Calibri" w:hAnsi="Times New Roman" w:cs="Times New Roman"/>
          <w:b/>
          <w:sz w:val="28"/>
          <w:szCs w:val="28"/>
        </w:rPr>
      </w:pPr>
    </w:p>
    <w:p w:rsidR="00014B5E" w:rsidRPr="00DA0FE9" w:rsidRDefault="00014B5E" w:rsidP="00296090">
      <w:pPr>
        <w:pStyle w:val="a6"/>
        <w:numPr>
          <w:ilvl w:val="0"/>
          <w:numId w:val="4"/>
        </w:numPr>
        <w:spacing w:after="0" w:line="259" w:lineRule="auto"/>
        <w:ind w:left="0" w:firstLine="709"/>
        <w:jc w:val="center"/>
        <w:rPr>
          <w:rFonts w:ascii="Times New Roman" w:eastAsia="Calibri" w:hAnsi="Times New Roman" w:cs="Times New Roman"/>
          <w:b/>
          <w:sz w:val="28"/>
          <w:szCs w:val="28"/>
        </w:rPr>
      </w:pPr>
      <w:r w:rsidRPr="00DA0FE9">
        <w:rPr>
          <w:rFonts w:ascii="Times New Roman" w:eastAsia="Calibri" w:hAnsi="Times New Roman" w:cs="Times New Roman"/>
          <w:b/>
          <w:sz w:val="28"/>
          <w:szCs w:val="28"/>
        </w:rPr>
        <w:t>Общие положения</w:t>
      </w:r>
    </w:p>
    <w:p w:rsidR="00014B5E" w:rsidRPr="00014B5E" w:rsidRDefault="00014B5E" w:rsidP="00296090">
      <w:pPr>
        <w:spacing w:after="0" w:line="259" w:lineRule="auto"/>
        <w:ind w:firstLine="709"/>
        <w:contextualSpacing/>
        <w:jc w:val="center"/>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 </w:t>
      </w:r>
    </w:p>
    <w:p w:rsidR="00014B5E" w:rsidRPr="00EF746E" w:rsidRDefault="00014B5E" w:rsidP="00EF746E">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 xml:space="preserve">Настоящее Положение устанавливает порядок </w:t>
      </w:r>
      <w:r w:rsidR="00DA0FE9" w:rsidRPr="00EF746E">
        <w:rPr>
          <w:rFonts w:ascii="Times New Roman" w:eastAsia="Calibri" w:hAnsi="Times New Roman" w:cs="Times New Roman"/>
          <w:sz w:val="28"/>
          <w:szCs w:val="28"/>
        </w:rPr>
        <w:t xml:space="preserve">организации и </w:t>
      </w:r>
      <w:r w:rsidRPr="00EF746E">
        <w:rPr>
          <w:rFonts w:ascii="Times New Roman" w:eastAsia="Calibri" w:hAnsi="Times New Roman" w:cs="Times New Roman"/>
          <w:sz w:val="28"/>
          <w:szCs w:val="28"/>
        </w:rPr>
        <w:t>осуществления муниципального жилищного контроля на территории городского поселения Березово (далее – муниципальный контроль).</w:t>
      </w:r>
    </w:p>
    <w:p w:rsidR="00014B5E" w:rsidRPr="00EF746E" w:rsidRDefault="00014B5E" w:rsidP="00EF746E">
      <w:pPr>
        <w:pStyle w:val="a6"/>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20CB5" w:rsidRPr="00EF746E" w:rsidRDefault="00014B5E" w:rsidP="00EF746E">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Предметом муниципального контроля является</w:t>
      </w:r>
      <w:r w:rsidR="00620CB5" w:rsidRPr="00EF746E">
        <w:rPr>
          <w:rFonts w:ascii="Times New Roman" w:eastAsia="Calibri" w:hAnsi="Times New Roman" w:cs="Times New Roman"/>
          <w:sz w:val="28"/>
          <w:szCs w:val="28"/>
        </w:rPr>
        <w:t xml:space="preserve">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proofErr w:type="gramStart"/>
      <w:r w:rsidRPr="00EF746E">
        <w:rPr>
          <w:rFonts w:ascii="Times New Roman" w:eastAsia="Calibri" w:hAnsi="Times New Roman" w:cs="Times New Roman"/>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требований к формированию фондов капитального ремонта;</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требований к созданию и деятельности юридических лиц, индивидуальных предпринимателей,</w:t>
      </w:r>
      <w:r w:rsidRPr="00620CB5">
        <w:t xml:space="preserve"> </w:t>
      </w:r>
      <w:r w:rsidRPr="00EF746E">
        <w:rPr>
          <w:rFonts w:ascii="Times New Roman" w:eastAsia="Calibri" w:hAnsi="Times New Roman" w:cs="Times New Roman"/>
          <w:sz w:val="28"/>
          <w:szCs w:val="28"/>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lastRenderedPageBreak/>
        <w:t>правил предоставления, приостановки и ограничения предоставления коммунальных услуг собственникам и</w:t>
      </w:r>
      <w:r w:rsidRPr="00620CB5">
        <w:t xml:space="preserve"> </w:t>
      </w:r>
      <w:r w:rsidRPr="00EF746E">
        <w:rPr>
          <w:rFonts w:ascii="Times New Roman" w:eastAsia="Calibri" w:hAnsi="Times New Roman" w:cs="Times New Roman"/>
          <w:sz w:val="28"/>
          <w:szCs w:val="28"/>
        </w:rPr>
        <w:t>пользователям помещений в многоквартирных домах и жилых домов;</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 xml:space="preserve">требований к порядку размещения </w:t>
      </w:r>
      <w:proofErr w:type="spellStart"/>
      <w:r w:rsidRPr="00EF746E">
        <w:rPr>
          <w:rFonts w:ascii="Times New Roman" w:eastAsia="Calibri" w:hAnsi="Times New Roman" w:cs="Times New Roman"/>
          <w:sz w:val="28"/>
          <w:szCs w:val="28"/>
        </w:rPr>
        <w:t>ресурсоснабжающими</w:t>
      </w:r>
      <w:proofErr w:type="spellEnd"/>
      <w:r w:rsidRPr="00EF746E">
        <w:rPr>
          <w:rFonts w:ascii="Times New Roman" w:eastAsia="Calibri"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требований к обеспечению доступности для инвалидов помещений в многоквартирных домах;</w:t>
      </w:r>
    </w:p>
    <w:p w:rsidR="00620CB5" w:rsidRPr="00EF746E" w:rsidRDefault="00620CB5" w:rsidP="00EF746E">
      <w:pPr>
        <w:pStyle w:val="a6"/>
        <w:numPr>
          <w:ilvl w:val="0"/>
          <w:numId w:val="9"/>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требований к предоставлению жилых помещений в наемных домах социального использования.</w:t>
      </w:r>
    </w:p>
    <w:p w:rsidR="00014B5E" w:rsidRPr="00EF746E" w:rsidRDefault="00014B5E" w:rsidP="00EF746E">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 xml:space="preserve">Муниципальный контроль осуществляется </w:t>
      </w:r>
      <w:r w:rsidR="00620CB5" w:rsidRPr="00EF746E">
        <w:rPr>
          <w:rFonts w:ascii="Times New Roman" w:eastAsia="Calibri" w:hAnsi="Times New Roman" w:cs="Times New Roman"/>
          <w:sz w:val="28"/>
          <w:szCs w:val="28"/>
        </w:rPr>
        <w:t>администрацией Березовского района (далее-</w:t>
      </w:r>
      <w:r w:rsidR="00DA0FE9" w:rsidRPr="00EF746E">
        <w:rPr>
          <w:rFonts w:ascii="Times New Roman" w:eastAsia="Calibri" w:hAnsi="Times New Roman" w:cs="Times New Roman"/>
          <w:sz w:val="28"/>
          <w:szCs w:val="28"/>
        </w:rPr>
        <w:t>контрольный орган</w:t>
      </w:r>
      <w:r w:rsidR="00620CB5" w:rsidRPr="00EF746E">
        <w:rPr>
          <w:rFonts w:ascii="Times New Roman" w:eastAsia="Calibri" w:hAnsi="Times New Roman" w:cs="Times New Roman"/>
          <w:sz w:val="28"/>
          <w:szCs w:val="28"/>
        </w:rPr>
        <w:t>)</w:t>
      </w:r>
      <w:r w:rsidRPr="00EF746E">
        <w:rPr>
          <w:rFonts w:ascii="Times New Roman" w:eastAsia="Calibri" w:hAnsi="Times New Roman" w:cs="Times New Roman"/>
          <w:sz w:val="28"/>
          <w:szCs w:val="28"/>
        </w:rPr>
        <w:t>.</w:t>
      </w:r>
    </w:p>
    <w:p w:rsidR="00FD3344" w:rsidRPr="00EF746E" w:rsidRDefault="00FD3344" w:rsidP="00EF746E">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EF746E">
        <w:rPr>
          <w:rFonts w:ascii="Times New Roman" w:eastAsia="Calibri" w:hAnsi="Times New Roman" w:cs="Times New Roman"/>
          <w:sz w:val="28"/>
          <w:szCs w:val="28"/>
        </w:rPr>
        <w:t>Муниципальный контроль вправе осуществлять следующие должностные лица:</w:t>
      </w:r>
    </w:p>
    <w:p w:rsidR="00FD3344" w:rsidRPr="00FA55D5" w:rsidRDefault="00FD3344" w:rsidP="00FA55D5">
      <w:pPr>
        <w:pStyle w:val="a6"/>
        <w:numPr>
          <w:ilvl w:val="0"/>
          <w:numId w:val="13"/>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руководитель (заместители руководителя) контрольного органа;</w:t>
      </w:r>
    </w:p>
    <w:p w:rsidR="00FD3344" w:rsidRPr="00FA55D5" w:rsidRDefault="00FD3344" w:rsidP="00FA55D5">
      <w:pPr>
        <w:pStyle w:val="a6"/>
        <w:numPr>
          <w:ilvl w:val="0"/>
          <w:numId w:val="13"/>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Должностным лиц</w:t>
      </w:r>
      <w:r w:rsidR="003204D9" w:rsidRPr="00FA55D5">
        <w:rPr>
          <w:rFonts w:ascii="Times New Roman" w:eastAsia="Calibri" w:hAnsi="Times New Roman" w:cs="Times New Roman"/>
          <w:sz w:val="28"/>
          <w:szCs w:val="28"/>
        </w:rPr>
        <w:t>ом</w:t>
      </w:r>
      <w:r w:rsidRPr="00FA55D5">
        <w:rPr>
          <w:rFonts w:ascii="Times New Roman" w:eastAsia="Calibri" w:hAnsi="Times New Roman" w:cs="Times New Roman"/>
          <w:sz w:val="28"/>
          <w:szCs w:val="28"/>
        </w:rPr>
        <w:t xml:space="preserve"> </w:t>
      </w:r>
      <w:r w:rsidR="00DA0FE9" w:rsidRPr="00FA55D5">
        <w:rPr>
          <w:rFonts w:ascii="Times New Roman" w:eastAsia="Calibri" w:hAnsi="Times New Roman" w:cs="Times New Roman"/>
          <w:sz w:val="28"/>
          <w:szCs w:val="28"/>
        </w:rPr>
        <w:t>контрольного органа</w:t>
      </w:r>
      <w:r w:rsidRPr="00FA55D5">
        <w:rPr>
          <w:rFonts w:ascii="Times New Roman" w:eastAsia="Calibri" w:hAnsi="Times New Roman" w:cs="Times New Roman"/>
          <w:sz w:val="28"/>
          <w:szCs w:val="28"/>
        </w:rPr>
        <w:t xml:space="preserve">, уполномоченным осуществлять муниципальный контроль от имени </w:t>
      </w:r>
      <w:r w:rsidR="00620CB5" w:rsidRPr="00FA55D5">
        <w:rPr>
          <w:rFonts w:ascii="Times New Roman" w:eastAsia="Calibri" w:hAnsi="Times New Roman" w:cs="Times New Roman"/>
          <w:sz w:val="28"/>
          <w:szCs w:val="28"/>
        </w:rPr>
        <w:t>администрации Березовского района, являе</w:t>
      </w:r>
      <w:r w:rsidRPr="00FA55D5">
        <w:rPr>
          <w:rFonts w:ascii="Times New Roman" w:eastAsia="Calibri" w:hAnsi="Times New Roman" w:cs="Times New Roman"/>
          <w:sz w:val="28"/>
          <w:szCs w:val="28"/>
        </w:rPr>
        <w:t xml:space="preserve">тся </w:t>
      </w:r>
      <w:r w:rsidR="00620CB5" w:rsidRPr="00FA55D5">
        <w:rPr>
          <w:rFonts w:ascii="Times New Roman" w:eastAsia="Calibri" w:hAnsi="Times New Roman" w:cs="Times New Roman"/>
          <w:sz w:val="28"/>
          <w:szCs w:val="28"/>
        </w:rPr>
        <w:t>муниципальный жилищный инспектор отдела развития жилищно</w:t>
      </w:r>
      <w:r w:rsidR="0003746C" w:rsidRPr="00FA55D5">
        <w:rPr>
          <w:rFonts w:ascii="Times New Roman" w:eastAsia="Calibri" w:hAnsi="Times New Roman" w:cs="Times New Roman"/>
          <w:sz w:val="28"/>
          <w:szCs w:val="28"/>
        </w:rPr>
        <w:t>-</w:t>
      </w:r>
      <w:r w:rsidR="00620CB5" w:rsidRPr="00FA55D5">
        <w:rPr>
          <w:rFonts w:ascii="Times New Roman" w:eastAsia="Calibri" w:hAnsi="Times New Roman" w:cs="Times New Roman"/>
          <w:sz w:val="28"/>
          <w:szCs w:val="28"/>
        </w:rPr>
        <w:t xml:space="preserve">коммунального хозяйства </w:t>
      </w:r>
      <w:r w:rsidR="00A8099E" w:rsidRPr="00FA55D5">
        <w:rPr>
          <w:rFonts w:ascii="Times New Roman" w:eastAsia="Calibri" w:hAnsi="Times New Roman" w:cs="Times New Roman"/>
          <w:sz w:val="28"/>
          <w:szCs w:val="28"/>
        </w:rPr>
        <w:t>управления по жилищно-коммунальному хозяйству</w:t>
      </w:r>
      <w:r w:rsidRPr="00FA55D5">
        <w:rPr>
          <w:rFonts w:ascii="Times New Roman" w:eastAsia="Calibri" w:hAnsi="Times New Roman" w:cs="Times New Roman"/>
          <w:sz w:val="28"/>
          <w:szCs w:val="28"/>
        </w:rPr>
        <w:t xml:space="preserve"> (далее – </w:t>
      </w:r>
      <w:r w:rsidR="00C63C6C" w:rsidRPr="00FA55D5">
        <w:rPr>
          <w:rFonts w:ascii="Times New Roman" w:eastAsia="Calibri" w:hAnsi="Times New Roman" w:cs="Times New Roman"/>
          <w:sz w:val="28"/>
          <w:szCs w:val="28"/>
        </w:rPr>
        <w:t xml:space="preserve">также </w:t>
      </w:r>
      <w:r w:rsidRPr="00FA55D5">
        <w:rPr>
          <w:rFonts w:ascii="Times New Roman" w:eastAsia="Calibri" w:hAnsi="Times New Roman" w:cs="Times New Roman"/>
          <w:sz w:val="28"/>
          <w:szCs w:val="28"/>
        </w:rPr>
        <w:t>Инспектор).</w:t>
      </w:r>
    </w:p>
    <w:p w:rsidR="00A8099E" w:rsidRPr="00FA55D5" w:rsidRDefault="00A8099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hAnsi="Times New Roman" w:cs="Times New Roman"/>
          <w:sz w:val="28"/>
          <w:szCs w:val="28"/>
        </w:rPr>
        <w:t>Принятие решений о проведении контрольных мероприятий осуществляет руководитель (заместители руководителя), контрольного органа.</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14B5E" w:rsidRPr="00FA55D5" w:rsidRDefault="003F0E10"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i/>
          <w:sz w:val="28"/>
          <w:szCs w:val="28"/>
        </w:rPr>
      </w:pPr>
      <w:r w:rsidRPr="00FA55D5">
        <w:rPr>
          <w:rFonts w:ascii="Times New Roman" w:eastAsia="Calibri" w:hAnsi="Times New Roman" w:cs="Times New Roman"/>
          <w:sz w:val="28"/>
          <w:szCs w:val="28"/>
        </w:rPr>
        <w:t>М</w:t>
      </w:r>
      <w:r w:rsidR="00014B5E" w:rsidRPr="00FA55D5">
        <w:rPr>
          <w:rFonts w:ascii="Times New Roman" w:eastAsia="Calibri" w:hAnsi="Times New Roman" w:cs="Times New Roman"/>
          <w:sz w:val="28"/>
          <w:szCs w:val="28"/>
        </w:rPr>
        <w:t>униципальн</w:t>
      </w:r>
      <w:r w:rsidRPr="00FA55D5">
        <w:rPr>
          <w:rFonts w:ascii="Times New Roman" w:eastAsia="Calibri" w:hAnsi="Times New Roman" w:cs="Times New Roman"/>
          <w:sz w:val="28"/>
          <w:szCs w:val="28"/>
        </w:rPr>
        <w:t>ый</w:t>
      </w:r>
      <w:r w:rsidR="00014B5E" w:rsidRPr="00FA55D5">
        <w:rPr>
          <w:rFonts w:ascii="Times New Roman" w:eastAsia="Calibri" w:hAnsi="Times New Roman" w:cs="Times New Roman"/>
          <w:sz w:val="28"/>
          <w:szCs w:val="28"/>
        </w:rPr>
        <w:t xml:space="preserve"> контрол</w:t>
      </w:r>
      <w:r w:rsidRPr="00FA55D5">
        <w:rPr>
          <w:rFonts w:ascii="Times New Roman" w:eastAsia="Calibri" w:hAnsi="Times New Roman" w:cs="Times New Roman"/>
          <w:sz w:val="28"/>
          <w:szCs w:val="28"/>
        </w:rPr>
        <w:t>ь</w:t>
      </w:r>
      <w:r w:rsidR="00014B5E" w:rsidRPr="00FA55D5">
        <w:rPr>
          <w:rFonts w:ascii="Times New Roman" w:eastAsia="Calibri" w:hAnsi="Times New Roman" w:cs="Times New Roman"/>
          <w:sz w:val="28"/>
          <w:szCs w:val="28"/>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r w:rsidR="00014B5E" w:rsidRPr="00FA55D5">
        <w:rPr>
          <w:rFonts w:ascii="Times New Roman" w:eastAsia="Calibri" w:hAnsi="Times New Roman" w:cs="Times New Roman"/>
          <w:i/>
          <w:sz w:val="28"/>
          <w:szCs w:val="28"/>
        </w:rPr>
        <w:t xml:space="preserve"> </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Объектами муниципального контроля являются:</w:t>
      </w:r>
    </w:p>
    <w:p w:rsidR="00014B5E" w:rsidRPr="00BD4A8D" w:rsidRDefault="00014B5E" w:rsidP="00296090">
      <w:pPr>
        <w:pStyle w:val="a6"/>
        <w:numPr>
          <w:ilvl w:val="0"/>
          <w:numId w:val="3"/>
        </w:numPr>
        <w:tabs>
          <w:tab w:val="left" w:pos="1134"/>
        </w:tabs>
        <w:spacing w:after="0" w:line="259" w:lineRule="auto"/>
        <w:ind w:left="0" w:firstLine="709"/>
        <w:jc w:val="both"/>
        <w:rPr>
          <w:rFonts w:ascii="Times New Roman" w:eastAsia="Calibri" w:hAnsi="Times New Roman" w:cs="Times New Roman"/>
          <w:sz w:val="28"/>
          <w:szCs w:val="28"/>
        </w:rPr>
      </w:pPr>
      <w:r w:rsidRPr="00BD4A8D">
        <w:rPr>
          <w:rFonts w:ascii="Times New Roman" w:eastAsia="Calibri" w:hAnsi="Times New Roman" w:cs="Times New Roman"/>
          <w:sz w:val="28"/>
          <w:szCs w:val="28"/>
        </w:rPr>
        <w:lastRenderedPageBreak/>
        <w:t xml:space="preserve">деятельность, действия (бездействие) контролируемых лиц, связанные с соблюдением </w:t>
      </w:r>
      <w:r w:rsidR="00BD4A8D" w:rsidRPr="00BD4A8D">
        <w:rPr>
          <w:rFonts w:ascii="Times New Roman" w:eastAsia="Calibri" w:hAnsi="Times New Roman" w:cs="Times New Roman"/>
          <w:sz w:val="28"/>
          <w:szCs w:val="28"/>
        </w:rPr>
        <w:t>обязательных требований в отношении муниципального жилищного фонда</w:t>
      </w:r>
      <w:r w:rsidRPr="00BD4A8D">
        <w:rPr>
          <w:rFonts w:ascii="Times New Roman" w:eastAsia="Calibri" w:hAnsi="Times New Roman" w:cs="Times New Roman"/>
          <w:sz w:val="28"/>
          <w:szCs w:val="28"/>
        </w:rPr>
        <w:t>;</w:t>
      </w:r>
    </w:p>
    <w:p w:rsidR="00BD4A8D" w:rsidRDefault="00BD4A8D" w:rsidP="00296090">
      <w:pPr>
        <w:pStyle w:val="a6"/>
        <w:numPr>
          <w:ilvl w:val="0"/>
          <w:numId w:val="3"/>
        </w:numPr>
        <w:tabs>
          <w:tab w:val="left" w:pos="1134"/>
        </w:tabs>
        <w:spacing w:after="0" w:line="259" w:lineRule="auto"/>
        <w:ind w:left="0" w:firstLine="709"/>
        <w:jc w:val="both"/>
        <w:rPr>
          <w:rFonts w:ascii="Times New Roman" w:eastAsia="Calibri" w:hAnsi="Times New Roman" w:cs="Times New Roman"/>
          <w:sz w:val="28"/>
          <w:szCs w:val="28"/>
        </w:rPr>
      </w:pPr>
      <w:r w:rsidRPr="00BD4A8D">
        <w:rPr>
          <w:rFonts w:ascii="Times New Roman" w:eastAsia="Calibri" w:hAnsi="Times New Roman" w:cs="Times New Roman"/>
          <w:sz w:val="28"/>
          <w:szCs w:val="28"/>
        </w:rPr>
        <w:t>результаты деятельности контролируемых лиц, в том числе услуги, к которым предъявляются обязательные требования</w:t>
      </w:r>
      <w:r w:rsidRPr="00BD4A8D">
        <w:t xml:space="preserve"> </w:t>
      </w:r>
      <w:r w:rsidRPr="00BD4A8D">
        <w:rPr>
          <w:rFonts w:ascii="Times New Roman" w:eastAsia="Calibri" w:hAnsi="Times New Roman" w:cs="Times New Roman"/>
          <w:sz w:val="28"/>
          <w:szCs w:val="28"/>
        </w:rPr>
        <w:t>в отношении муниципального жилищного фонда;</w:t>
      </w:r>
    </w:p>
    <w:p w:rsidR="00BD4A8D" w:rsidRPr="00BD4A8D" w:rsidRDefault="00BD4A8D" w:rsidP="00296090">
      <w:pPr>
        <w:pStyle w:val="a6"/>
        <w:numPr>
          <w:ilvl w:val="0"/>
          <w:numId w:val="3"/>
        </w:numPr>
        <w:tabs>
          <w:tab w:val="left" w:pos="1134"/>
        </w:tabs>
        <w:spacing w:after="0" w:line="259" w:lineRule="auto"/>
        <w:ind w:left="0" w:firstLine="709"/>
        <w:jc w:val="both"/>
        <w:rPr>
          <w:rFonts w:ascii="Times New Roman" w:eastAsia="Calibri" w:hAnsi="Times New Roman" w:cs="Times New Roman"/>
          <w:sz w:val="28"/>
          <w:szCs w:val="28"/>
        </w:rPr>
      </w:pPr>
      <w:proofErr w:type="gramStart"/>
      <w:r w:rsidRPr="00BD4A8D">
        <w:rPr>
          <w:rFonts w:ascii="Times New Roman" w:eastAsia="Calibri" w:hAnsi="Times New Roman" w:cs="Times New Roman"/>
          <w:sz w:val="28"/>
          <w:szCs w:val="28"/>
        </w:rPr>
        <w:t>здания, помещения, сооружения, линейные объекты, территории, включая земельные и лесные участки, оборудование, устройства, предметы, материалы, и другие объекты, которыми контролируемы</w:t>
      </w:r>
      <w:r>
        <w:rPr>
          <w:rFonts w:ascii="Times New Roman" w:eastAsia="Calibri" w:hAnsi="Times New Roman" w:cs="Times New Roman"/>
          <w:sz w:val="28"/>
          <w:szCs w:val="28"/>
        </w:rPr>
        <w:t>е</w:t>
      </w:r>
      <w:r w:rsidRPr="00BD4A8D">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w:t>
      </w:r>
      <w:r w:rsidRPr="00BD4A8D">
        <w:rPr>
          <w:rFonts w:ascii="Times New Roman" w:eastAsia="Calibri" w:hAnsi="Times New Roman" w:cs="Times New Roman"/>
          <w:sz w:val="28"/>
          <w:szCs w:val="28"/>
        </w:rPr>
        <w:t xml:space="preserve"> владеют и (или) пользуются и к которым предъявляются обязательные требования в отношении муниципального жилищного фонда (далее - производственные объекты)</w:t>
      </w:r>
      <w:proofErr w:type="gramEnd"/>
    </w:p>
    <w:p w:rsidR="00971E4C" w:rsidRPr="00FA55D5" w:rsidRDefault="00971E4C" w:rsidP="00FA55D5">
      <w:pPr>
        <w:pStyle w:val="a6"/>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55D5">
        <w:rPr>
          <w:rFonts w:ascii="Times New Roman" w:eastAsia="Calibri" w:hAnsi="Times New Roman" w:cs="Times New Roman"/>
          <w:sz w:val="28"/>
          <w:szCs w:val="28"/>
        </w:rPr>
        <w:t>Контрольный орган</w:t>
      </w:r>
      <w:r w:rsidR="00014B5E" w:rsidRPr="00FA55D5">
        <w:rPr>
          <w:rFonts w:ascii="Times New Roman" w:eastAsia="Calibri" w:hAnsi="Times New Roman" w:cs="Times New Roman"/>
          <w:sz w:val="28"/>
          <w:szCs w:val="28"/>
        </w:rPr>
        <w:t xml:space="preserve"> осуществляет учет объектов муниципального</w:t>
      </w:r>
      <w:r w:rsidR="0047601C" w:rsidRPr="00FA55D5">
        <w:rPr>
          <w:rFonts w:ascii="Times New Roman" w:eastAsia="Calibri" w:hAnsi="Times New Roman" w:cs="Times New Roman"/>
          <w:sz w:val="28"/>
          <w:szCs w:val="28"/>
        </w:rPr>
        <w:t xml:space="preserve"> к</w:t>
      </w:r>
      <w:r w:rsidR="00014B5E" w:rsidRPr="00FA55D5">
        <w:rPr>
          <w:rFonts w:ascii="Times New Roman" w:eastAsia="Calibri" w:hAnsi="Times New Roman" w:cs="Times New Roman"/>
          <w:sz w:val="28"/>
          <w:szCs w:val="28"/>
        </w:rPr>
        <w:t>онтроля</w:t>
      </w:r>
      <w:r w:rsidR="0047601C" w:rsidRPr="00FA55D5">
        <w:rPr>
          <w:rFonts w:ascii="Times New Roman" w:eastAsia="Calibri" w:hAnsi="Times New Roman" w:cs="Times New Roman"/>
          <w:sz w:val="28"/>
          <w:szCs w:val="28"/>
        </w:rPr>
        <w:t xml:space="preserve"> </w:t>
      </w:r>
      <w:r w:rsidRPr="00FA55D5">
        <w:rPr>
          <w:rFonts w:ascii="Times New Roman" w:hAnsi="Times New Roman" w:cs="Times New Roman"/>
          <w:sz w:val="28"/>
          <w:szCs w:val="28"/>
        </w:rPr>
        <w:t xml:space="preserve">в соответствии с настоящим положением посредством: </w:t>
      </w:r>
    </w:p>
    <w:p w:rsidR="00971E4C" w:rsidRDefault="00872BEE" w:rsidP="002960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1E4C">
        <w:rPr>
          <w:rFonts w:ascii="Times New Roman" w:hAnsi="Times New Roman" w:cs="Times New Roman"/>
          <w:sz w:val="28"/>
          <w:szCs w:val="28"/>
        </w:rPr>
        <w:t>перечня объектов контроля, размещенного на официальном сайте в сети «Интернет»;</w:t>
      </w:r>
    </w:p>
    <w:p w:rsidR="00971E4C" w:rsidRDefault="00872BEE" w:rsidP="002960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1E4C">
        <w:rPr>
          <w:rFonts w:ascii="Times New Roman" w:hAnsi="Times New Roman" w:cs="Times New Roman"/>
          <w:sz w:val="28"/>
          <w:szCs w:val="28"/>
        </w:rPr>
        <w:t xml:space="preserve">иных федеральных или региональных информационных систем, </w:t>
      </w:r>
      <w:r w:rsidR="00971E4C">
        <w:rPr>
          <w:rFonts w:ascii="Times New Roman" w:hAnsi="Times New Roman" w:cs="Times New Roman"/>
          <w:sz w:val="28"/>
          <w:szCs w:val="28"/>
        </w:rPr>
        <w:br/>
        <w:t xml:space="preserve">в том числе путем получения сведений в порядке </w:t>
      </w:r>
      <w:r w:rsidR="00971E4C" w:rsidRPr="00A42A32">
        <w:rPr>
          <w:rFonts w:ascii="Times New Roman" w:hAnsi="Times New Roman" w:cs="Times New Roman"/>
          <w:sz w:val="28"/>
          <w:szCs w:val="28"/>
        </w:rPr>
        <w:t>межведомственного информационного взаимодействия</w:t>
      </w:r>
      <w:r w:rsidR="00971E4C">
        <w:rPr>
          <w:rFonts w:ascii="Times New Roman" w:hAnsi="Times New Roman" w:cs="Times New Roman"/>
          <w:sz w:val="28"/>
          <w:szCs w:val="28"/>
        </w:rPr>
        <w:t>.</w:t>
      </w:r>
    </w:p>
    <w:p w:rsidR="00014B5E" w:rsidRPr="00014B5E" w:rsidRDefault="00014B5E" w:rsidP="00296090">
      <w:pPr>
        <w:widowControl w:val="0"/>
        <w:autoSpaceDE w:val="0"/>
        <w:autoSpaceDN w:val="0"/>
        <w:spacing w:after="0" w:line="240" w:lineRule="auto"/>
        <w:ind w:firstLine="709"/>
        <w:contextualSpacing/>
        <w:jc w:val="both"/>
        <w:rPr>
          <w:rFonts w:ascii="Calibri" w:eastAsia="Times New Roman" w:hAnsi="Calibri" w:cs="Calibri"/>
          <w:szCs w:val="20"/>
          <w:lang w:eastAsia="ru-RU"/>
        </w:rPr>
      </w:pPr>
      <w:r w:rsidRPr="00014B5E">
        <w:rPr>
          <w:rFonts w:ascii="Times New Roman" w:eastAsia="Times New Roman" w:hAnsi="Times New Roman" w:cs="Times New Roman"/>
          <w:sz w:val="28"/>
          <w:szCs w:val="28"/>
          <w:lang w:eastAsia="ru-RU"/>
        </w:rPr>
        <w:t xml:space="preserve">При сборе, обработке, анализе и учете сведений об объектах контроля для целей их учета </w:t>
      </w:r>
      <w:r w:rsidR="00872BEE">
        <w:rPr>
          <w:rFonts w:ascii="Times New Roman" w:eastAsia="Times New Roman" w:hAnsi="Times New Roman" w:cs="Times New Roman"/>
          <w:sz w:val="28"/>
          <w:szCs w:val="28"/>
          <w:lang w:eastAsia="ru-RU"/>
        </w:rPr>
        <w:t>Контрольный орган</w:t>
      </w:r>
      <w:r w:rsidRPr="00A72B9F">
        <w:rPr>
          <w:rFonts w:ascii="Times New Roman" w:eastAsia="Times New Roman" w:hAnsi="Times New Roman" w:cs="Times New Roman"/>
          <w:sz w:val="28"/>
          <w:szCs w:val="28"/>
          <w:lang w:eastAsia="ru-RU"/>
        </w:rPr>
        <w:t xml:space="preserve"> </w:t>
      </w:r>
      <w:r w:rsidRPr="00014B5E">
        <w:rPr>
          <w:rFonts w:ascii="Times New Roman" w:eastAsia="Times New Roman" w:hAnsi="Times New Roman" w:cs="Times New Roman"/>
          <w:sz w:val="28"/>
          <w:szCs w:val="28"/>
          <w:lang w:eastAsia="ru-RU"/>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014B5E">
        <w:rPr>
          <w:rFonts w:ascii="Calibri" w:eastAsia="Times New Roman" w:hAnsi="Calibri" w:cs="Calibri"/>
          <w:szCs w:val="20"/>
          <w:lang w:eastAsia="ru-RU"/>
        </w:rPr>
        <w:t xml:space="preserve"> </w:t>
      </w:r>
    </w:p>
    <w:p w:rsidR="00014B5E" w:rsidRDefault="00014B5E" w:rsidP="0029609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14B5E">
        <w:rPr>
          <w:rFonts w:ascii="Times New Roman" w:eastAsia="Times New Roman" w:hAnsi="Times New Roman" w:cs="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971E4C" w:rsidRPr="00014B5E">
        <w:rPr>
          <w:rFonts w:ascii="Times New Roman" w:eastAsia="Times New Roman" w:hAnsi="Times New Roman" w:cs="Times New Roman"/>
          <w:sz w:val="28"/>
          <w:szCs w:val="28"/>
          <w:lang w:eastAsia="ru-RU"/>
        </w:rPr>
        <w:t>также,</w:t>
      </w:r>
      <w:r w:rsidRPr="00014B5E">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872BEE" w:rsidRPr="0044779D" w:rsidRDefault="00872BEE" w:rsidP="00296090">
      <w:pPr>
        <w:pStyle w:val="ConsPlusNormal"/>
        <w:ind w:firstLine="709"/>
        <w:jc w:val="both"/>
        <w:rPr>
          <w:rFonts w:ascii="Times New Roman" w:hAnsi="Times New Roman" w:cs="Times New Roman"/>
          <w:sz w:val="28"/>
          <w:szCs w:val="28"/>
        </w:rPr>
      </w:pPr>
      <w:r w:rsidRPr="0044779D">
        <w:rPr>
          <w:rFonts w:ascii="Times New Roman" w:hAnsi="Times New Roman" w:cs="Times New Roman"/>
          <w:sz w:val="28"/>
          <w:szCs w:val="28"/>
        </w:rPr>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872BEE" w:rsidRPr="0044779D" w:rsidRDefault="00872BEE" w:rsidP="00FA55D5">
      <w:pPr>
        <w:pStyle w:val="ConsPlusNormal"/>
        <w:numPr>
          <w:ilvl w:val="1"/>
          <w:numId w:val="15"/>
        </w:numPr>
        <w:tabs>
          <w:tab w:val="left" w:pos="1134"/>
        </w:tabs>
        <w:ind w:left="0" w:firstLine="709"/>
        <w:jc w:val="both"/>
        <w:rPr>
          <w:rFonts w:ascii="Times New Roman" w:hAnsi="Times New Roman" w:cs="Times New Roman"/>
          <w:sz w:val="28"/>
          <w:szCs w:val="28"/>
        </w:rPr>
      </w:pPr>
      <w:r w:rsidRPr="0044779D">
        <w:rPr>
          <w:rFonts w:ascii="Times New Roman" w:hAnsi="Times New Roman" w:cs="Times New Roman"/>
          <w:sz w:val="28"/>
          <w:szCs w:val="28"/>
        </w:rPr>
        <w:t>полное наименование юридического лица</w:t>
      </w:r>
      <w:r>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872BEE" w:rsidRPr="0044779D" w:rsidRDefault="00872BEE" w:rsidP="00FA55D5">
      <w:pPr>
        <w:pStyle w:val="ConsPlusNormal"/>
        <w:numPr>
          <w:ilvl w:val="1"/>
          <w:numId w:val="15"/>
        </w:numPr>
        <w:tabs>
          <w:tab w:val="left" w:pos="1134"/>
        </w:tabs>
        <w:ind w:left="0" w:firstLine="709"/>
        <w:jc w:val="both"/>
        <w:rPr>
          <w:rFonts w:ascii="Times New Roman" w:hAnsi="Times New Roman" w:cs="Times New Roman"/>
          <w:sz w:val="28"/>
          <w:szCs w:val="28"/>
        </w:rPr>
      </w:pPr>
      <w:r w:rsidRPr="0044779D">
        <w:rPr>
          <w:rFonts w:ascii="Times New Roman" w:hAnsi="Times New Roman" w:cs="Times New Roman"/>
          <w:sz w:val="28"/>
          <w:szCs w:val="28"/>
        </w:rPr>
        <w:t>основной государственный регистрационный номер;</w:t>
      </w:r>
    </w:p>
    <w:p w:rsidR="00872BEE" w:rsidRPr="0044779D" w:rsidRDefault="00872BEE" w:rsidP="00FA55D5">
      <w:pPr>
        <w:pStyle w:val="ConsPlusNormal"/>
        <w:numPr>
          <w:ilvl w:val="1"/>
          <w:numId w:val="15"/>
        </w:numPr>
        <w:tabs>
          <w:tab w:val="left" w:pos="1134"/>
        </w:tabs>
        <w:ind w:left="0" w:firstLine="709"/>
        <w:jc w:val="both"/>
        <w:rPr>
          <w:rFonts w:ascii="Times New Roman" w:hAnsi="Times New Roman" w:cs="Times New Roman"/>
          <w:sz w:val="28"/>
          <w:szCs w:val="28"/>
        </w:rPr>
      </w:pPr>
      <w:r w:rsidRPr="0044779D">
        <w:rPr>
          <w:rFonts w:ascii="Times New Roman" w:hAnsi="Times New Roman" w:cs="Times New Roman"/>
          <w:sz w:val="28"/>
          <w:szCs w:val="28"/>
        </w:rPr>
        <w:t>идентификационный номер налогоплательщика;</w:t>
      </w:r>
    </w:p>
    <w:p w:rsidR="00872BEE" w:rsidRPr="0044779D" w:rsidRDefault="00872BEE" w:rsidP="00FA55D5">
      <w:pPr>
        <w:pStyle w:val="ConsPlusNormal"/>
        <w:numPr>
          <w:ilvl w:val="1"/>
          <w:numId w:val="15"/>
        </w:numPr>
        <w:tabs>
          <w:tab w:val="left" w:pos="1134"/>
        </w:tabs>
        <w:ind w:left="0"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872BEE" w:rsidRPr="0044779D" w:rsidRDefault="00872BEE" w:rsidP="00FA55D5">
      <w:pPr>
        <w:pStyle w:val="ConsPlusNormal"/>
        <w:numPr>
          <w:ilvl w:val="1"/>
          <w:numId w:val="15"/>
        </w:numPr>
        <w:tabs>
          <w:tab w:val="left" w:pos="1134"/>
        </w:tabs>
        <w:ind w:left="0"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872BEE" w:rsidRPr="0044779D" w:rsidRDefault="00872BEE" w:rsidP="00FA55D5">
      <w:pPr>
        <w:pStyle w:val="ConsPlusNormal"/>
        <w:numPr>
          <w:ilvl w:val="1"/>
          <w:numId w:val="15"/>
        </w:numPr>
        <w:tabs>
          <w:tab w:val="left" w:pos="1134"/>
        </w:tabs>
        <w:ind w:left="0" w:firstLine="709"/>
        <w:jc w:val="both"/>
        <w:rPr>
          <w:rFonts w:ascii="Times New Roman" w:hAnsi="Times New Roman" w:cs="Times New Roman"/>
          <w:sz w:val="28"/>
          <w:szCs w:val="28"/>
        </w:rPr>
      </w:pPr>
      <w:r w:rsidRPr="0044779D">
        <w:rPr>
          <w:rFonts w:ascii="Times New Roman" w:hAnsi="Times New Roman" w:cs="Times New Roman"/>
          <w:sz w:val="28"/>
          <w:szCs w:val="28"/>
        </w:rPr>
        <w:t xml:space="preserve">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872BEE" w:rsidRDefault="00D0749C" w:rsidP="002960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BEE" w:rsidRPr="0044779D">
        <w:rPr>
          <w:rFonts w:ascii="Times New Roman" w:hAnsi="Times New Roman" w:cs="Times New Roman"/>
          <w:sz w:val="28"/>
          <w:szCs w:val="28"/>
        </w:rPr>
        <w:t>Размещение информации</w:t>
      </w:r>
      <w:r w:rsidR="00872BEE">
        <w:rPr>
          <w:rFonts w:ascii="Times New Roman" w:hAnsi="Times New Roman" w:cs="Times New Roman"/>
          <w:sz w:val="28"/>
          <w:szCs w:val="28"/>
        </w:rPr>
        <w:t xml:space="preserve"> в перечне и информационных системах </w:t>
      </w:r>
      <w:r w:rsidR="00872BEE" w:rsidRPr="0044779D">
        <w:rPr>
          <w:rFonts w:ascii="Times New Roman" w:hAnsi="Times New Roman" w:cs="Times New Roman"/>
          <w:sz w:val="28"/>
          <w:szCs w:val="28"/>
        </w:rPr>
        <w:t>осуществляется с учетом</w:t>
      </w:r>
      <w:r w:rsidR="00872BEE">
        <w:rPr>
          <w:rFonts w:ascii="Times New Roman" w:hAnsi="Times New Roman" w:cs="Times New Roman"/>
          <w:sz w:val="28"/>
          <w:szCs w:val="28"/>
        </w:rPr>
        <w:t xml:space="preserve"> требований</w:t>
      </w:r>
      <w:r w:rsidR="00872BEE" w:rsidRPr="0044779D">
        <w:rPr>
          <w:rFonts w:ascii="Times New Roman" w:hAnsi="Times New Roman" w:cs="Times New Roman"/>
          <w:sz w:val="28"/>
          <w:szCs w:val="28"/>
        </w:rPr>
        <w:t xml:space="preserve"> </w:t>
      </w:r>
      <w:r w:rsidR="00872BEE"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00872BEE" w:rsidRPr="0044779D">
        <w:rPr>
          <w:rFonts w:ascii="Times New Roman" w:hAnsi="Times New Roman" w:cs="Times New Roman"/>
          <w:sz w:val="28"/>
          <w:szCs w:val="28"/>
        </w:rPr>
        <w:t>.</w:t>
      </w:r>
      <w:r w:rsidR="00872BEE">
        <w:rPr>
          <w:rFonts w:ascii="Times New Roman" w:hAnsi="Times New Roman" w:cs="Times New Roman"/>
          <w:sz w:val="28"/>
          <w:szCs w:val="28"/>
        </w:rPr>
        <w:t xml:space="preserve"> </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lastRenderedPageBreak/>
        <w:t xml:space="preserve">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FA55D5">
          <w:rPr>
            <w:rFonts w:ascii="Times New Roman" w:eastAsia="Calibri" w:hAnsi="Times New Roman" w:cs="Times New Roman"/>
            <w:sz w:val="28"/>
            <w:szCs w:val="28"/>
          </w:rPr>
          <w:t>закона</w:t>
        </w:r>
      </w:hyperlink>
      <w:r w:rsidRPr="00FA55D5">
        <w:rPr>
          <w:rFonts w:ascii="Times New Roman" w:eastAsia="Calibri"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Система оценки и управления рисками при осуществлении муниципального контроля</w:t>
      </w:r>
      <w:r w:rsidRPr="00FA55D5">
        <w:rPr>
          <w:rFonts w:ascii="Times New Roman" w:eastAsia="Calibri" w:hAnsi="Times New Roman" w:cs="Times New Roman"/>
          <w:i/>
          <w:sz w:val="28"/>
          <w:szCs w:val="28"/>
        </w:rPr>
        <w:t xml:space="preserve"> </w:t>
      </w:r>
      <w:r w:rsidRPr="00FA55D5">
        <w:rPr>
          <w:rFonts w:ascii="Times New Roman" w:eastAsia="Calibri" w:hAnsi="Times New Roman" w:cs="Times New Roman"/>
          <w:sz w:val="28"/>
          <w:szCs w:val="28"/>
        </w:rPr>
        <w:t>не применяется.</w:t>
      </w:r>
    </w:p>
    <w:p w:rsidR="00B62B98" w:rsidRPr="00FA55D5" w:rsidRDefault="00B62B98"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Все внеплановые контрольные мероприятия могут проводиться только после согласования с органами прокуратуры.</w:t>
      </w:r>
    </w:p>
    <w:p w:rsidR="00014B5E" w:rsidRPr="00FA55D5" w:rsidRDefault="00014B5E" w:rsidP="00FA55D5">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14B5E" w:rsidRPr="00014B5E" w:rsidRDefault="00014B5E" w:rsidP="00296090">
      <w:pPr>
        <w:spacing w:after="0" w:line="259" w:lineRule="auto"/>
        <w:ind w:firstLine="709"/>
        <w:contextualSpacing/>
        <w:rPr>
          <w:rFonts w:ascii="Times New Roman" w:eastAsia="Calibri" w:hAnsi="Times New Roman" w:cs="Times New Roman"/>
          <w:sz w:val="28"/>
          <w:szCs w:val="28"/>
        </w:rPr>
      </w:pPr>
    </w:p>
    <w:p w:rsidR="00014B5E" w:rsidRPr="00872BEE" w:rsidRDefault="00014B5E" w:rsidP="00296090">
      <w:pPr>
        <w:pStyle w:val="a6"/>
        <w:numPr>
          <w:ilvl w:val="0"/>
          <w:numId w:val="4"/>
        </w:numPr>
        <w:spacing w:after="0" w:line="259" w:lineRule="auto"/>
        <w:ind w:left="0" w:firstLine="709"/>
        <w:jc w:val="center"/>
        <w:rPr>
          <w:rFonts w:ascii="Times New Roman" w:eastAsia="Calibri" w:hAnsi="Times New Roman" w:cs="Times New Roman"/>
          <w:b/>
          <w:sz w:val="28"/>
          <w:szCs w:val="28"/>
        </w:rPr>
      </w:pPr>
      <w:r w:rsidRPr="00872BEE">
        <w:rPr>
          <w:rFonts w:ascii="Times New Roman" w:eastAsia="Calibri"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014B5E" w:rsidRPr="00014B5E" w:rsidRDefault="00014B5E" w:rsidP="00296090">
      <w:pPr>
        <w:spacing w:after="0" w:line="259" w:lineRule="auto"/>
        <w:ind w:firstLine="709"/>
        <w:contextualSpacing/>
        <w:jc w:val="center"/>
        <w:rPr>
          <w:rFonts w:ascii="Times New Roman" w:eastAsia="Calibri" w:hAnsi="Times New Roman" w:cs="Times New Roman"/>
          <w:b/>
          <w:sz w:val="28"/>
          <w:szCs w:val="28"/>
        </w:rPr>
      </w:pP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 xml:space="preserve">Профилактические мероприятия проводятся </w:t>
      </w:r>
      <w:r w:rsidR="00130B27" w:rsidRPr="00FA55D5">
        <w:rPr>
          <w:rFonts w:ascii="Times New Roman" w:eastAsia="Calibri" w:hAnsi="Times New Roman" w:cs="Times New Roman"/>
          <w:sz w:val="28"/>
          <w:szCs w:val="28"/>
        </w:rPr>
        <w:t>контрольным органом</w:t>
      </w:r>
      <w:r w:rsidRPr="00FA55D5">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E246DC" w:rsidRPr="00FA55D5">
        <w:rPr>
          <w:rFonts w:ascii="Times New Roman" w:eastAsia="Calibri" w:hAnsi="Times New Roman" w:cs="Times New Roman"/>
          <w:sz w:val="28"/>
          <w:szCs w:val="28"/>
        </w:rPr>
        <w:t>постановлением</w:t>
      </w:r>
      <w:r w:rsidRPr="00FA55D5">
        <w:rPr>
          <w:rFonts w:ascii="Times New Roman" w:eastAsia="Calibri" w:hAnsi="Times New Roman" w:cs="Times New Roman"/>
          <w:sz w:val="28"/>
          <w:szCs w:val="28"/>
        </w:rPr>
        <w:t xml:space="preserve"> </w:t>
      </w:r>
      <w:r w:rsidR="007E16EB" w:rsidRPr="00FA55D5">
        <w:rPr>
          <w:rFonts w:ascii="Times New Roman" w:eastAsia="Calibri" w:hAnsi="Times New Roman" w:cs="Times New Roman"/>
          <w:sz w:val="28"/>
          <w:szCs w:val="28"/>
        </w:rPr>
        <w:t>администрации Березовского района</w:t>
      </w:r>
      <w:r w:rsidRPr="00FA55D5">
        <w:rPr>
          <w:rFonts w:ascii="Times New Roman" w:eastAsia="Calibri" w:hAnsi="Times New Roman" w:cs="Times New Roman"/>
          <w:sz w:val="28"/>
          <w:szCs w:val="28"/>
        </w:rPr>
        <w:t xml:space="preserve"> в соответствии с законодательством.</w:t>
      </w:r>
    </w:p>
    <w:p w:rsidR="00AF6740" w:rsidRPr="00FA55D5" w:rsidRDefault="00AF6740" w:rsidP="00FA55D5">
      <w:pPr>
        <w:pStyle w:val="a6"/>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5D5">
        <w:rPr>
          <w:rFonts w:ascii="Times New Roman" w:eastAsia="Times New Roman" w:hAnsi="Times New Roman" w:cs="Times New Roman"/>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F6740" w:rsidRPr="00FA55D5" w:rsidRDefault="00AF6740" w:rsidP="00FA55D5">
      <w:pPr>
        <w:pStyle w:val="a6"/>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5D5">
        <w:rPr>
          <w:rFonts w:ascii="Times New Roman" w:eastAsia="Times New Roman" w:hAnsi="Times New Roman" w:cs="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F6740" w:rsidRPr="00FA55D5" w:rsidRDefault="00AF6740"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bookmarkStart w:id="0" w:name="P85"/>
      <w:bookmarkEnd w:id="0"/>
      <w:r w:rsidRPr="00FA55D5">
        <w:rPr>
          <w:rFonts w:ascii="Times New Roman" w:eastAsia="Calibri" w:hAnsi="Times New Roman" w:cs="Times New Roman"/>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014B5E" w:rsidRPr="00FA55D5" w:rsidRDefault="00014B5E" w:rsidP="00FA55D5">
      <w:pPr>
        <w:pStyle w:val="a6"/>
        <w:numPr>
          <w:ilvl w:val="1"/>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lastRenderedPageBreak/>
        <w:t>информирование;</w:t>
      </w:r>
    </w:p>
    <w:p w:rsidR="00014B5E" w:rsidRPr="00FA55D5" w:rsidRDefault="00014B5E" w:rsidP="00FA55D5">
      <w:pPr>
        <w:pStyle w:val="a6"/>
        <w:numPr>
          <w:ilvl w:val="1"/>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rPr>
      </w:pPr>
      <w:r w:rsidRPr="00FA55D5">
        <w:rPr>
          <w:rFonts w:ascii="Times New Roman" w:eastAsia="Calibri" w:hAnsi="Times New Roman" w:cs="Times New Roman"/>
          <w:sz w:val="28"/>
          <w:szCs w:val="28"/>
        </w:rPr>
        <w:t>консультирование</w:t>
      </w:r>
      <w:r w:rsidR="00A02B2B" w:rsidRPr="00FA55D5">
        <w:rPr>
          <w:rFonts w:ascii="Times New Roman" w:eastAsia="Calibri" w:hAnsi="Times New Roman" w:cs="Times New Roman"/>
          <w:sz w:val="28"/>
          <w:szCs w:val="28"/>
        </w:rPr>
        <w:t>.</w:t>
      </w:r>
    </w:p>
    <w:p w:rsidR="00014B5E" w:rsidRPr="00014B5E" w:rsidRDefault="00C63C6C" w:rsidP="002960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63C6C">
        <w:rPr>
          <w:rFonts w:ascii="Times New Roman" w:eastAsia="Calibri" w:hAnsi="Times New Roman" w:cs="Times New Roman"/>
          <w:sz w:val="28"/>
          <w:szCs w:val="28"/>
        </w:rPr>
        <w:t>2</w:t>
      </w:r>
      <w:r w:rsidR="00E246DC">
        <w:rPr>
          <w:rFonts w:ascii="Times New Roman" w:eastAsia="Calibri" w:hAnsi="Times New Roman" w:cs="Times New Roman"/>
          <w:sz w:val="28"/>
          <w:szCs w:val="28"/>
        </w:rPr>
        <w:t>1</w:t>
      </w:r>
      <w:r w:rsidR="00014B5E" w:rsidRPr="00C63C6C">
        <w:rPr>
          <w:rFonts w:ascii="Times New Roman" w:eastAsia="Calibri" w:hAnsi="Times New Roman" w:cs="Times New Roman"/>
          <w:sz w:val="28"/>
          <w:szCs w:val="28"/>
        </w:rPr>
        <w:t>.</w:t>
      </w:r>
      <w:r w:rsidR="00014B5E" w:rsidRPr="00014B5E">
        <w:rPr>
          <w:rFonts w:ascii="Times New Roman" w:eastAsia="Calibri" w:hAnsi="Times New Roman" w:cs="Times New Roman"/>
          <w:sz w:val="28"/>
          <w:szCs w:val="28"/>
        </w:rPr>
        <w:t xml:space="preserve"> </w:t>
      </w:r>
      <w:proofErr w:type="gramStart"/>
      <w:r w:rsidR="00014B5E" w:rsidRPr="00014B5E">
        <w:rPr>
          <w:rFonts w:ascii="Times New Roman" w:eastAsia="Calibri" w:hAnsi="Times New Roman" w:cs="Times New Roman"/>
          <w:sz w:val="28"/>
          <w:szCs w:val="28"/>
        </w:rPr>
        <w:t xml:space="preserve">Информирование осуществляется посредством размещения сведений, предусмотренных </w:t>
      </w:r>
      <w:hyperlink r:id="rId7" w:history="1">
        <w:r w:rsidR="00014B5E" w:rsidRPr="00014B5E">
          <w:rPr>
            <w:rFonts w:ascii="Times New Roman" w:eastAsia="Calibri" w:hAnsi="Times New Roman" w:cs="Times New Roman"/>
            <w:sz w:val="28"/>
            <w:szCs w:val="28"/>
          </w:rPr>
          <w:t>частью 3 статьи 46</w:t>
        </w:r>
      </w:hyperlink>
      <w:r w:rsidR="00014B5E" w:rsidRPr="00014B5E">
        <w:rPr>
          <w:rFonts w:ascii="Times New Roman" w:eastAsia="Calibri" w:hAnsi="Times New Roman" w:cs="Times New Roman"/>
          <w:sz w:val="28"/>
          <w:szCs w:val="28"/>
        </w:rPr>
        <w:t xml:space="preserve"> Федерального закона от 31.07.2020 </w:t>
      </w:r>
      <w:r w:rsidR="007E16EB">
        <w:rPr>
          <w:rFonts w:ascii="Times New Roman" w:eastAsia="Calibri" w:hAnsi="Times New Roman" w:cs="Times New Roman"/>
          <w:sz w:val="28"/>
          <w:szCs w:val="28"/>
        </w:rPr>
        <w:t xml:space="preserve">                     </w:t>
      </w:r>
      <w:r w:rsidR="00014B5E" w:rsidRPr="00014B5E">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 на официальном сайте в сети «Интернет»: </w:t>
      </w:r>
      <w:r w:rsidR="007E16EB" w:rsidRPr="007E16EB">
        <w:rPr>
          <w:rFonts w:ascii="Times New Roman" w:eastAsia="Calibri" w:hAnsi="Times New Roman" w:cs="Times New Roman"/>
          <w:sz w:val="28"/>
          <w:szCs w:val="28"/>
        </w:rPr>
        <w:t>www.berezovo.ru</w:t>
      </w:r>
      <w:r w:rsidR="00014B5E" w:rsidRPr="00014B5E">
        <w:rPr>
          <w:rFonts w:ascii="Times New Roman" w:eastAsia="Calibri"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14B5E" w:rsidRPr="007E16EB"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7E16EB">
        <w:rPr>
          <w:rFonts w:ascii="Times New Roman" w:eastAsia="Calibri" w:hAnsi="Times New Roman" w:cs="Times New Roman"/>
          <w:sz w:val="28"/>
          <w:szCs w:val="28"/>
        </w:rPr>
        <w:t xml:space="preserve">распоряжением </w:t>
      </w:r>
      <w:r w:rsidR="007E16EB" w:rsidRPr="007E16EB">
        <w:rPr>
          <w:rFonts w:ascii="Times New Roman" w:eastAsia="Calibri" w:hAnsi="Times New Roman" w:cs="Times New Roman"/>
          <w:sz w:val="28"/>
          <w:szCs w:val="28"/>
        </w:rPr>
        <w:t>администрации Березовского района</w:t>
      </w:r>
      <w:r w:rsidRPr="007E16EB">
        <w:rPr>
          <w:rFonts w:ascii="Times New Roman" w:eastAsia="Calibri" w:hAnsi="Times New Roman" w:cs="Times New Roman"/>
          <w:sz w:val="28"/>
          <w:szCs w:val="28"/>
        </w:rPr>
        <w:t>.</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bookmarkStart w:id="1" w:name="P146"/>
      <w:bookmarkEnd w:id="1"/>
      <w:r w:rsidRPr="00FA55D5">
        <w:rPr>
          <w:rFonts w:ascii="Times New Roman" w:eastAsia="Calibri"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Консультирование осуществляется без взимания платы.</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Время консультирования не должно превышать 15 минут.</w:t>
      </w:r>
    </w:p>
    <w:p w:rsidR="004A1EC2"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Личный прием граждан проводится </w:t>
      </w:r>
      <w:r w:rsidR="007E16EB" w:rsidRPr="007E16EB">
        <w:rPr>
          <w:rFonts w:ascii="Times New Roman" w:eastAsia="Calibri" w:hAnsi="Times New Roman" w:cs="Times New Roman"/>
          <w:sz w:val="28"/>
          <w:szCs w:val="28"/>
        </w:rPr>
        <w:t>руководителем</w:t>
      </w:r>
      <w:r w:rsidR="004A1EC2">
        <w:rPr>
          <w:rFonts w:ascii="Times New Roman" w:eastAsia="Calibri" w:hAnsi="Times New Roman" w:cs="Times New Roman"/>
          <w:sz w:val="28"/>
          <w:szCs w:val="28"/>
        </w:rPr>
        <w:t xml:space="preserve"> или заместителем руководителя</w:t>
      </w:r>
      <w:r w:rsidR="007E16EB" w:rsidRPr="007E16EB">
        <w:rPr>
          <w:rFonts w:ascii="Times New Roman" w:eastAsia="Calibri" w:hAnsi="Times New Roman" w:cs="Times New Roman"/>
          <w:sz w:val="28"/>
          <w:szCs w:val="28"/>
        </w:rPr>
        <w:t xml:space="preserve"> </w:t>
      </w:r>
      <w:r w:rsidR="00A02B2B">
        <w:rPr>
          <w:rFonts w:ascii="Times New Roman" w:eastAsia="Calibri" w:hAnsi="Times New Roman" w:cs="Times New Roman"/>
          <w:sz w:val="28"/>
          <w:szCs w:val="28"/>
        </w:rPr>
        <w:t>Контрольного органа</w:t>
      </w:r>
      <w:r w:rsidRPr="00014B5E">
        <w:rPr>
          <w:rFonts w:ascii="Times New Roman" w:eastAsia="Calibri" w:hAnsi="Times New Roman" w:cs="Times New Roman"/>
          <w:sz w:val="28"/>
          <w:szCs w:val="28"/>
        </w:rPr>
        <w:t xml:space="preserve">. </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w:t>
      </w:r>
      <w:r w:rsidR="007E16EB" w:rsidRPr="007E16EB">
        <w:rPr>
          <w:rFonts w:ascii="Times New Roman" w:eastAsia="Calibri" w:hAnsi="Times New Roman" w:cs="Times New Roman"/>
          <w:sz w:val="28"/>
          <w:szCs w:val="28"/>
        </w:rPr>
        <w:t>www.berezovo.ru</w:t>
      </w:r>
      <w:r w:rsidRPr="00014B5E">
        <w:rPr>
          <w:rFonts w:ascii="Times New Roman" w:eastAsia="Calibri" w:hAnsi="Times New Roman" w:cs="Times New Roman"/>
          <w:sz w:val="28"/>
          <w:szCs w:val="28"/>
        </w:rPr>
        <w:t>.</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Консультирование осуществляется по следующим вопросам:</w:t>
      </w:r>
    </w:p>
    <w:p w:rsidR="00014B5E" w:rsidRPr="00FA55D5" w:rsidRDefault="00014B5E" w:rsidP="00FA55D5">
      <w:pPr>
        <w:pStyle w:val="a6"/>
        <w:numPr>
          <w:ilvl w:val="1"/>
          <w:numId w:val="9"/>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организация и</w:t>
      </w:r>
      <w:r w:rsidRPr="00FA55D5">
        <w:rPr>
          <w:rFonts w:ascii="Times New Roman" w:eastAsia="Calibri" w:hAnsi="Times New Roman" w:cs="Times New Roman"/>
          <w:i/>
          <w:sz w:val="28"/>
          <w:szCs w:val="28"/>
        </w:rPr>
        <w:t xml:space="preserve"> </w:t>
      </w:r>
      <w:r w:rsidRPr="00FA55D5">
        <w:rPr>
          <w:rFonts w:ascii="Times New Roman" w:eastAsia="Calibri" w:hAnsi="Times New Roman" w:cs="Times New Roman"/>
          <w:sz w:val="28"/>
          <w:szCs w:val="28"/>
        </w:rPr>
        <w:t>осуществление муниципального контроля;</w:t>
      </w:r>
    </w:p>
    <w:p w:rsidR="00014B5E" w:rsidRPr="00FA55D5" w:rsidRDefault="00014B5E" w:rsidP="00FA55D5">
      <w:pPr>
        <w:pStyle w:val="a6"/>
        <w:numPr>
          <w:ilvl w:val="1"/>
          <w:numId w:val="9"/>
        </w:numPr>
        <w:tabs>
          <w:tab w:val="left" w:pos="1134"/>
        </w:tabs>
        <w:spacing w:after="0" w:line="259" w:lineRule="auto"/>
        <w:ind w:left="0" w:firstLine="709"/>
        <w:jc w:val="both"/>
        <w:rPr>
          <w:rFonts w:ascii="Times New Roman" w:eastAsia="Calibri" w:hAnsi="Times New Roman" w:cs="Times New Roman"/>
          <w:i/>
          <w:sz w:val="28"/>
          <w:szCs w:val="28"/>
        </w:rPr>
      </w:pPr>
      <w:r w:rsidRPr="00FA55D5">
        <w:rPr>
          <w:rFonts w:ascii="Times New Roman" w:eastAsia="Calibri" w:hAnsi="Times New Roman" w:cs="Times New Roman"/>
          <w:sz w:val="28"/>
          <w:szCs w:val="28"/>
        </w:rPr>
        <w:t>порядок осуществления профилактических, контрольных (надзорных) мероприятий, установленных настоящим положением.</w:t>
      </w:r>
    </w:p>
    <w:p w:rsidR="00014B5E" w:rsidRPr="00014B5E" w:rsidRDefault="004A1EC2" w:rsidP="00296090">
      <w:pPr>
        <w:spacing w:after="0" w:line="259" w:lineRule="auto"/>
        <w:ind w:firstLine="709"/>
        <w:contextualSpacing/>
        <w:jc w:val="both"/>
        <w:rPr>
          <w:rFonts w:ascii="Times New Roman" w:eastAsia="Calibri" w:hAnsi="Times New Roman" w:cs="Times New Roman"/>
          <w:sz w:val="28"/>
          <w:szCs w:val="28"/>
        </w:rPr>
      </w:pPr>
      <w:r w:rsidRPr="004A1EC2">
        <w:rPr>
          <w:rFonts w:ascii="Times New Roman" w:eastAsia="Calibri" w:hAnsi="Times New Roman" w:cs="Times New Roman"/>
          <w:sz w:val="28"/>
          <w:szCs w:val="28"/>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014B5E" w:rsidRPr="00FA55D5" w:rsidRDefault="00014B5E" w:rsidP="00FA55D5">
      <w:pPr>
        <w:pStyle w:val="a6"/>
        <w:numPr>
          <w:ilvl w:val="0"/>
          <w:numId w:val="19"/>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014B5E" w:rsidRPr="00FA55D5" w:rsidRDefault="00014B5E" w:rsidP="00FA55D5">
      <w:pPr>
        <w:pStyle w:val="a6"/>
        <w:numPr>
          <w:ilvl w:val="0"/>
          <w:numId w:val="19"/>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за время консультирования предоставить ответ на поставленные вопросы невозможно;</w:t>
      </w:r>
    </w:p>
    <w:p w:rsidR="00014B5E" w:rsidRPr="00FA55D5" w:rsidRDefault="00014B5E" w:rsidP="00FA55D5">
      <w:pPr>
        <w:pStyle w:val="a6"/>
        <w:numPr>
          <w:ilvl w:val="0"/>
          <w:numId w:val="19"/>
        </w:numPr>
        <w:tabs>
          <w:tab w:val="left" w:pos="1134"/>
        </w:tabs>
        <w:spacing w:after="0" w:line="259" w:lineRule="auto"/>
        <w:ind w:left="0" w:firstLine="709"/>
        <w:jc w:val="both"/>
        <w:rPr>
          <w:rFonts w:ascii="Times New Roman" w:eastAsia="Calibri" w:hAnsi="Times New Roman" w:cs="Times New Roman"/>
          <w:i/>
          <w:sz w:val="28"/>
          <w:szCs w:val="28"/>
        </w:rPr>
      </w:pPr>
      <w:r w:rsidRPr="00FA55D5">
        <w:rPr>
          <w:rFonts w:ascii="Times New Roman" w:eastAsia="Calibri" w:hAnsi="Times New Roman" w:cs="Times New Roman"/>
          <w:sz w:val="28"/>
          <w:szCs w:val="28"/>
        </w:rPr>
        <w:t>ответ на поставленные вопросы требует дополнительного запроса сведений от органов власти или иных лиц.</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lastRenderedPageBreak/>
        <w:t>Если поставленные во время консультирования вопросы не относятся к сфере муниципального контроля</w:t>
      </w:r>
      <w:r w:rsidR="00A02B2B">
        <w:rPr>
          <w:rFonts w:ascii="Times New Roman" w:eastAsia="Calibri" w:hAnsi="Times New Roman" w:cs="Times New Roman"/>
          <w:sz w:val="28"/>
          <w:szCs w:val="28"/>
        </w:rPr>
        <w:t>,</w:t>
      </w:r>
      <w:r w:rsidRPr="00014B5E">
        <w:rPr>
          <w:rFonts w:ascii="Times New Roman" w:eastAsia="Calibri" w:hAnsi="Times New Roman" w:cs="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4A1EC2" w:rsidRDefault="004A1EC2" w:rsidP="00296090">
      <w:pPr>
        <w:spacing w:after="0" w:line="259" w:lineRule="auto"/>
        <w:ind w:firstLine="709"/>
        <w:contextualSpacing/>
        <w:jc w:val="both"/>
        <w:rPr>
          <w:rFonts w:ascii="Times New Roman" w:eastAsia="Calibri" w:hAnsi="Times New Roman" w:cs="Times New Roman"/>
          <w:sz w:val="28"/>
          <w:szCs w:val="28"/>
        </w:rPr>
      </w:pPr>
      <w:r w:rsidRPr="004A1EC2">
        <w:rPr>
          <w:rFonts w:ascii="Times New Roman" w:eastAsia="Calibri"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proofErr w:type="gramStart"/>
      <w:r w:rsidRPr="00014B5E">
        <w:rPr>
          <w:rFonts w:ascii="Times New Roman" w:eastAsia="Calibri"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5C0C4B" w:rsidRPr="005C0C4B">
        <w:rPr>
          <w:rFonts w:ascii="Times New Roman" w:eastAsia="Calibri" w:hAnsi="Times New Roman" w:cs="Times New Roman"/>
          <w:sz w:val="28"/>
          <w:szCs w:val="28"/>
        </w:rPr>
        <w:t>www.berezovo.ru</w:t>
      </w:r>
      <w:r w:rsidRPr="00014B5E">
        <w:rPr>
          <w:rFonts w:ascii="Times New Roman" w:eastAsia="Calibri"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p>
    <w:p w:rsidR="00014B5E" w:rsidRPr="00691630" w:rsidRDefault="00014B5E" w:rsidP="00296090">
      <w:pPr>
        <w:pStyle w:val="a6"/>
        <w:numPr>
          <w:ilvl w:val="0"/>
          <w:numId w:val="4"/>
        </w:numPr>
        <w:spacing w:after="0" w:line="259" w:lineRule="auto"/>
        <w:ind w:left="0" w:firstLine="709"/>
        <w:jc w:val="center"/>
        <w:rPr>
          <w:rFonts w:ascii="Times New Roman" w:eastAsia="Calibri" w:hAnsi="Times New Roman" w:cs="Times New Roman"/>
          <w:b/>
          <w:sz w:val="28"/>
          <w:szCs w:val="28"/>
        </w:rPr>
      </w:pPr>
      <w:r w:rsidRPr="00691630">
        <w:rPr>
          <w:rFonts w:ascii="Times New Roman" w:eastAsia="Calibri" w:hAnsi="Times New Roman" w:cs="Times New Roman"/>
          <w:b/>
          <w:sz w:val="28"/>
          <w:szCs w:val="28"/>
        </w:rPr>
        <w:t>Порядок организации муниципального контроля</w:t>
      </w:r>
    </w:p>
    <w:p w:rsidR="00014B5E" w:rsidRPr="00014B5E" w:rsidRDefault="00014B5E" w:rsidP="00296090">
      <w:pPr>
        <w:spacing w:after="0" w:line="259" w:lineRule="auto"/>
        <w:ind w:firstLine="709"/>
        <w:contextualSpacing/>
        <w:jc w:val="center"/>
        <w:rPr>
          <w:rFonts w:ascii="Times New Roman" w:eastAsia="Calibri" w:hAnsi="Times New Roman" w:cs="Times New Roman"/>
          <w:b/>
          <w:sz w:val="28"/>
          <w:szCs w:val="28"/>
        </w:rPr>
      </w:pPr>
    </w:p>
    <w:p w:rsidR="00014B5E" w:rsidRPr="00FA55D5" w:rsidRDefault="00014B5E" w:rsidP="00FA55D5">
      <w:pPr>
        <w:pStyle w:val="a6"/>
        <w:numPr>
          <w:ilvl w:val="0"/>
          <w:numId w:val="7"/>
        </w:numPr>
        <w:tabs>
          <w:tab w:val="left" w:pos="1134"/>
        </w:tabs>
        <w:spacing w:after="0" w:line="240" w:lineRule="auto"/>
        <w:ind w:left="0" w:firstLine="709"/>
        <w:jc w:val="both"/>
        <w:rPr>
          <w:rFonts w:ascii="Times New Roman" w:eastAsia="Calibri" w:hAnsi="Times New Roman" w:cs="Times New Roman"/>
          <w:bCs/>
          <w:iCs/>
          <w:sz w:val="28"/>
          <w:szCs w:val="28"/>
        </w:rPr>
      </w:pPr>
      <w:r w:rsidRPr="00FA55D5">
        <w:rPr>
          <w:rFonts w:ascii="Times New Roman" w:eastAsia="Calibri" w:hAnsi="Times New Roman" w:cs="Times New Roman"/>
          <w:bCs/>
          <w:iCs/>
          <w:sz w:val="28"/>
          <w:szCs w:val="28"/>
        </w:rPr>
        <w:t xml:space="preserve">В рамках осуществления </w:t>
      </w:r>
      <w:r w:rsidRPr="00FA55D5">
        <w:rPr>
          <w:rFonts w:ascii="Times New Roman" w:eastAsia="Calibri" w:hAnsi="Times New Roman" w:cs="Times New Roman"/>
          <w:sz w:val="28"/>
          <w:szCs w:val="28"/>
        </w:rPr>
        <w:t>муниципального контроля при взаимодействии с контролируемым лицом</w:t>
      </w:r>
      <w:r w:rsidRPr="00FA55D5">
        <w:rPr>
          <w:rFonts w:ascii="Times New Roman" w:eastAsia="Calibri" w:hAnsi="Times New Roman" w:cs="Times New Roman"/>
          <w:bCs/>
          <w:iCs/>
          <w:sz w:val="28"/>
          <w:szCs w:val="28"/>
        </w:rPr>
        <w:t xml:space="preserve"> проводятся следующие контрольные (надзорные) мероприятия:</w:t>
      </w:r>
    </w:p>
    <w:p w:rsidR="00014B5E" w:rsidRPr="00FA55D5" w:rsidRDefault="00014B5E"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инспекционный визит;</w:t>
      </w:r>
    </w:p>
    <w:p w:rsidR="00014B5E" w:rsidRPr="00FA55D5" w:rsidRDefault="00014B5E"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документарная проверка;</w:t>
      </w:r>
    </w:p>
    <w:p w:rsidR="00014B5E" w:rsidRPr="00FA55D5" w:rsidRDefault="00014B5E"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выездная проверка</w:t>
      </w:r>
      <w:r w:rsidR="00B0584F" w:rsidRPr="00FA55D5">
        <w:rPr>
          <w:rFonts w:ascii="Times New Roman" w:eastAsia="Calibri" w:hAnsi="Times New Roman" w:cs="Times New Roman"/>
          <w:sz w:val="28"/>
          <w:szCs w:val="28"/>
        </w:rPr>
        <w:t>.</w:t>
      </w:r>
    </w:p>
    <w:p w:rsidR="00014B5E" w:rsidRPr="00014B5E" w:rsidRDefault="00014B5E" w:rsidP="00296090">
      <w:pPr>
        <w:spacing w:after="0" w:line="240" w:lineRule="auto"/>
        <w:ind w:firstLine="709"/>
        <w:contextualSpacing/>
        <w:jc w:val="both"/>
        <w:rPr>
          <w:rFonts w:ascii="Times New Roman" w:eastAsia="Calibri" w:hAnsi="Times New Roman" w:cs="Times New Roman"/>
          <w:bCs/>
          <w:iCs/>
          <w:sz w:val="28"/>
          <w:szCs w:val="28"/>
        </w:rPr>
      </w:pPr>
      <w:r w:rsidRPr="00014B5E">
        <w:rPr>
          <w:rFonts w:ascii="Times New Roman" w:eastAsia="Calibri"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4B5E" w:rsidRDefault="00014B5E"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091">
        <w:rPr>
          <w:rFonts w:ascii="Times New Roman" w:eastAsia="Calibri" w:hAnsi="Times New Roman" w:cs="Times New Roman"/>
          <w:sz w:val="28"/>
          <w:szCs w:val="28"/>
        </w:rPr>
        <w:t>- наблюдение за соблюдением обязательных требований (мониторинг безопасности).</w:t>
      </w:r>
    </w:p>
    <w:p w:rsidR="005409DF" w:rsidRPr="00FA55D5" w:rsidRDefault="005409DF" w:rsidP="00FA55D5">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r w:rsidR="00A74787" w:rsidRPr="00FA55D5">
        <w:rPr>
          <w:rFonts w:ascii="Times New Roman" w:eastAsia="Calibri" w:hAnsi="Times New Roman" w:cs="Times New Roman"/>
          <w:sz w:val="28"/>
          <w:szCs w:val="28"/>
        </w:rPr>
        <w:t>.</w:t>
      </w:r>
    </w:p>
    <w:p w:rsidR="00014B5E" w:rsidRPr="00FA55D5" w:rsidRDefault="00014B5E" w:rsidP="00FA55D5">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rPr>
      </w:pPr>
      <w:r w:rsidRPr="00FA55D5">
        <w:rPr>
          <w:rFonts w:ascii="Times New Roman" w:eastAsia="Calibri"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014B5E" w:rsidRPr="00014B5E" w:rsidRDefault="00014B5E" w:rsidP="00296090">
      <w:pPr>
        <w:spacing w:after="0" w:line="240"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Плановые контрольные (надзорные) мероприятия при осуществлении </w:t>
      </w:r>
      <w:r w:rsidRPr="00B85091">
        <w:rPr>
          <w:rFonts w:ascii="Times New Roman" w:eastAsia="Calibri" w:hAnsi="Times New Roman" w:cs="Times New Roman"/>
          <w:sz w:val="28"/>
          <w:szCs w:val="28"/>
        </w:rPr>
        <w:t>муниципального контроля</w:t>
      </w:r>
      <w:r w:rsidRPr="00014B5E">
        <w:rPr>
          <w:rFonts w:ascii="Times New Roman" w:eastAsia="Calibri" w:hAnsi="Times New Roman" w:cs="Times New Roman"/>
          <w:i/>
          <w:sz w:val="28"/>
          <w:szCs w:val="28"/>
        </w:rPr>
        <w:t xml:space="preserve"> </w:t>
      </w:r>
      <w:r w:rsidRPr="00014B5E">
        <w:rPr>
          <w:rFonts w:ascii="Times New Roman" w:eastAsia="Calibri" w:hAnsi="Times New Roman" w:cs="Times New Roman"/>
          <w:sz w:val="28"/>
          <w:szCs w:val="28"/>
        </w:rPr>
        <w:t>не проводятся.</w:t>
      </w:r>
    </w:p>
    <w:p w:rsidR="00014B5E" w:rsidRPr="00FA55D5" w:rsidRDefault="00014B5E" w:rsidP="00FA55D5">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8" w:history="1">
        <w:r w:rsidRPr="00FA55D5">
          <w:rPr>
            <w:rFonts w:ascii="Times New Roman" w:eastAsia="Calibri" w:hAnsi="Times New Roman" w:cs="Times New Roman"/>
            <w:sz w:val="28"/>
            <w:szCs w:val="28"/>
          </w:rPr>
          <w:t>пунктами 1</w:t>
        </w:r>
      </w:hyperlink>
      <w:r w:rsidRPr="00FA55D5">
        <w:rPr>
          <w:rFonts w:ascii="Times New Roman" w:eastAsia="Calibri" w:hAnsi="Times New Roman" w:cs="Times New Roman"/>
          <w:sz w:val="28"/>
          <w:szCs w:val="28"/>
        </w:rPr>
        <w:t xml:space="preserve">, </w:t>
      </w:r>
      <w:hyperlink r:id="rId9" w:history="1">
        <w:r w:rsidRPr="00FA55D5">
          <w:rPr>
            <w:rFonts w:ascii="Times New Roman" w:eastAsia="Calibri" w:hAnsi="Times New Roman" w:cs="Times New Roman"/>
            <w:sz w:val="28"/>
            <w:szCs w:val="28"/>
          </w:rPr>
          <w:t>3</w:t>
        </w:r>
      </w:hyperlink>
      <w:r w:rsidRPr="00FA55D5">
        <w:rPr>
          <w:rFonts w:ascii="Times New Roman" w:eastAsia="Calibri" w:hAnsi="Times New Roman" w:cs="Times New Roman"/>
          <w:sz w:val="28"/>
          <w:szCs w:val="28"/>
        </w:rPr>
        <w:t xml:space="preserve">, </w:t>
      </w:r>
      <w:hyperlink r:id="rId10" w:history="1">
        <w:r w:rsidRPr="00FA55D5">
          <w:rPr>
            <w:rFonts w:ascii="Times New Roman" w:eastAsia="Calibri" w:hAnsi="Times New Roman" w:cs="Times New Roman"/>
            <w:sz w:val="28"/>
            <w:szCs w:val="28"/>
          </w:rPr>
          <w:t>4</w:t>
        </w:r>
      </w:hyperlink>
      <w:r w:rsidRPr="00FA55D5">
        <w:rPr>
          <w:rFonts w:ascii="Times New Roman" w:eastAsia="Calibri" w:hAnsi="Times New Roman" w:cs="Times New Roman"/>
          <w:sz w:val="28"/>
          <w:szCs w:val="28"/>
        </w:rPr>
        <w:t xml:space="preserve">, </w:t>
      </w:r>
      <w:hyperlink r:id="rId11" w:history="1">
        <w:r w:rsidRPr="00FA55D5">
          <w:rPr>
            <w:rFonts w:ascii="Times New Roman" w:eastAsia="Calibri" w:hAnsi="Times New Roman" w:cs="Times New Roman"/>
            <w:sz w:val="28"/>
            <w:szCs w:val="28"/>
          </w:rPr>
          <w:t>5 части 1 статьи 57</w:t>
        </w:r>
      </w:hyperlink>
      <w:r w:rsidRPr="00FA55D5">
        <w:rPr>
          <w:rFonts w:ascii="Times New Roman" w:eastAsia="Calibri" w:hAnsi="Times New Roman" w:cs="Times New Roman"/>
          <w:sz w:val="28"/>
          <w:szCs w:val="28"/>
        </w:rPr>
        <w:t xml:space="preserve"> </w:t>
      </w:r>
      <w:r w:rsidRPr="00FA55D5">
        <w:rPr>
          <w:rFonts w:ascii="Times New Roman" w:eastAsia="Calibri" w:hAnsi="Times New Roman" w:cs="Times New Roman"/>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3D3510" w:rsidRDefault="00014B5E" w:rsidP="00296090">
      <w:pPr>
        <w:spacing w:after="0" w:line="240"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3D3510" w:rsidRPr="00FA55D5" w:rsidRDefault="003D3510" w:rsidP="00FA55D5">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3D3510" w:rsidRPr="00FA55D5" w:rsidRDefault="003D3510"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3D3510" w:rsidRPr="00FA55D5" w:rsidRDefault="003D3510"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использовать для фиксации доказательств нарушений обязательных требований фотосъемку, ауди</w:t>
      </w:r>
      <w:proofErr w:type="gramStart"/>
      <w:r w:rsidRPr="00FA55D5">
        <w:rPr>
          <w:rFonts w:ascii="Times New Roman" w:eastAsia="Calibri" w:hAnsi="Times New Roman" w:cs="Times New Roman"/>
          <w:sz w:val="28"/>
          <w:szCs w:val="28"/>
        </w:rPr>
        <w:t>о-</w:t>
      </w:r>
      <w:proofErr w:type="gramEnd"/>
      <w:r w:rsidRPr="00FA55D5">
        <w:rPr>
          <w:rFonts w:ascii="Times New Roman" w:eastAsia="Calibri" w:hAnsi="Times New Roman" w:cs="Times New Roman"/>
          <w:sz w:val="28"/>
          <w:szCs w:val="28"/>
        </w:rPr>
        <w:t xml:space="preserve"> и (или) видеозапись, если совершение указанных действий не запрещено федеральными законами;</w:t>
      </w:r>
    </w:p>
    <w:p w:rsidR="003D3510" w:rsidRPr="00FA55D5" w:rsidRDefault="003D3510"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выдавать предписания об устранении выявленных нарушений с указанием сроков их устранения;</w:t>
      </w:r>
    </w:p>
    <w:p w:rsidR="003D3510" w:rsidRPr="00FA55D5" w:rsidRDefault="003D3510" w:rsidP="00FA55D5">
      <w:pPr>
        <w:pStyle w:val="a6"/>
        <w:numPr>
          <w:ilvl w:val="1"/>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возбуждать дела об административных правонарушениях по выявленным фактам нарушения законодательства Российской Федерации.</w:t>
      </w:r>
    </w:p>
    <w:p w:rsidR="003D3510" w:rsidRPr="00FA55D5" w:rsidRDefault="003D3510" w:rsidP="00FA55D5">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3D3510" w:rsidRPr="00FA55D5" w:rsidRDefault="003D3510" w:rsidP="00FA55D5">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proofErr w:type="gramStart"/>
      <w:r w:rsidRPr="00FA55D5">
        <w:rPr>
          <w:rFonts w:ascii="Times New Roman" w:eastAsia="Calibri" w:hAnsi="Times New Roman" w:cs="Times New Roman"/>
          <w:sz w:val="28"/>
          <w:szCs w:val="28"/>
        </w:rPr>
        <w:t>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roofErr w:type="gramEnd"/>
    </w:p>
    <w:p w:rsidR="003D3510" w:rsidRPr="003D3510" w:rsidRDefault="003D3510" w:rsidP="00296090">
      <w:pPr>
        <w:spacing w:after="0" w:line="240" w:lineRule="auto"/>
        <w:ind w:firstLine="709"/>
        <w:contextualSpacing/>
        <w:jc w:val="both"/>
        <w:rPr>
          <w:rFonts w:ascii="Times New Roman" w:eastAsia="Calibri" w:hAnsi="Times New Roman" w:cs="Times New Roman"/>
          <w:sz w:val="28"/>
          <w:szCs w:val="28"/>
        </w:rPr>
      </w:pPr>
      <w:r w:rsidRPr="003D3510">
        <w:rPr>
          <w:rFonts w:ascii="Times New Roman" w:eastAsia="Calibri"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3D3510" w:rsidRPr="00FA55D5" w:rsidRDefault="003D3510" w:rsidP="00FA55D5">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98420D"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3D3510" w:rsidRPr="00FA55D5"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FA55D5">
        <w:rPr>
          <w:rFonts w:ascii="Times New Roman" w:eastAsia="Calibri" w:hAnsi="Times New Roman" w:cs="Times New Roman"/>
          <w:sz w:val="28"/>
          <w:szCs w:val="28"/>
        </w:rPr>
        <w:lastRenderedPageBreak/>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A55D5">
        <w:rPr>
          <w:rFonts w:ascii="Times New Roman" w:eastAsia="Calibri" w:hAnsi="Times New Roman" w:cs="Times New Roman"/>
          <w:sz w:val="28"/>
          <w:szCs w:val="28"/>
        </w:rPr>
        <w:t>деятельности</w:t>
      </w:r>
      <w:proofErr w:type="gramEnd"/>
      <w:r w:rsidRPr="00FA55D5">
        <w:rPr>
          <w:rFonts w:ascii="Times New Roman" w:eastAsia="Calibri"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D3510" w:rsidRPr="0098420D"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3D3510" w:rsidRPr="0098420D"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proofErr w:type="gramStart"/>
      <w:r w:rsidRPr="0098420D">
        <w:rPr>
          <w:rFonts w:ascii="Times New Roman" w:eastAsia="Calibri"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3D3510" w:rsidRPr="0098420D"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 xml:space="preserve">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98420D">
        <w:rPr>
          <w:rFonts w:ascii="Times New Roman" w:eastAsia="Calibri" w:hAnsi="Times New Roman" w:cs="Times New Roman"/>
          <w:sz w:val="28"/>
          <w:szCs w:val="28"/>
        </w:rPr>
        <w:t>связи</w:t>
      </w:r>
      <w:proofErr w:type="gramEnd"/>
      <w:r w:rsidRPr="0098420D">
        <w:rPr>
          <w:rFonts w:ascii="Times New Roman" w:eastAsia="Calibri" w:hAnsi="Times New Roman" w:cs="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контрольным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 </w:t>
      </w:r>
    </w:p>
    <w:p w:rsidR="003D3510" w:rsidRPr="0098420D"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014B5E" w:rsidRPr="0098420D" w:rsidRDefault="003D3510" w:rsidP="0098420D">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Проведение контрольного мероприятия, не включенного в ЕРКНМ</w:t>
      </w:r>
      <w:r w:rsidR="00691630" w:rsidRPr="0098420D">
        <w:rPr>
          <w:rFonts w:ascii="Times New Roman" w:eastAsia="Calibri" w:hAnsi="Times New Roman" w:cs="Times New Roman"/>
          <w:sz w:val="28"/>
          <w:szCs w:val="28"/>
        </w:rPr>
        <w:t>,</w:t>
      </w:r>
      <w:r w:rsidRPr="0098420D">
        <w:rPr>
          <w:rFonts w:ascii="Times New Roman" w:eastAsia="Calibri" w:hAnsi="Times New Roman" w:cs="Times New Roman"/>
          <w:sz w:val="28"/>
          <w:szCs w:val="28"/>
        </w:rPr>
        <w:t xml:space="preserve"> является грубым нарушением требований к организации и осуществлению </w:t>
      </w:r>
      <w:r w:rsidRPr="0098420D">
        <w:rPr>
          <w:rFonts w:ascii="Times New Roman" w:eastAsia="Calibri" w:hAnsi="Times New Roman" w:cs="Times New Roman"/>
          <w:sz w:val="28"/>
          <w:szCs w:val="28"/>
        </w:rPr>
        <w:lastRenderedPageBreak/>
        <w:t>муниципального контроля, и подлежит отмене, в том числе результаты такого мероприятия признаются недействительными.</w:t>
      </w:r>
    </w:p>
    <w:p w:rsidR="00473998" w:rsidRPr="00DF66F4" w:rsidRDefault="00473998" w:rsidP="00DF66F4">
      <w:pPr>
        <w:pStyle w:val="a6"/>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F66F4">
        <w:rPr>
          <w:rFonts w:ascii="Times New Roman" w:eastAsia="Times New Roman" w:hAnsi="Times New Roman" w:cs="Times New Roman"/>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3998" w:rsidRPr="00DF66F4" w:rsidRDefault="00473998" w:rsidP="00DF66F4">
      <w:pPr>
        <w:pStyle w:val="a6"/>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F66F4">
        <w:rPr>
          <w:rFonts w:ascii="Times New Roman" w:eastAsia="Times New Roman" w:hAnsi="Times New Roman" w:cs="Times New Roman"/>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73998" w:rsidRPr="00DF66F4" w:rsidRDefault="00473998" w:rsidP="00DF66F4">
      <w:pPr>
        <w:pStyle w:val="a6"/>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F66F4">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DF66F4">
        <w:rPr>
          <w:rFonts w:ascii="Times New Roman" w:eastAsia="Times New Roman" w:hAnsi="Times New Roman" w:cs="Times New Roman"/>
          <w:sz w:val="28"/>
          <w:szCs w:val="28"/>
          <w:lang w:eastAsia="ru-RU"/>
        </w:rPr>
        <w:t xml:space="preserve"> </w:t>
      </w:r>
      <w:proofErr w:type="gramStart"/>
      <w:r w:rsidRPr="00DF66F4">
        <w:rPr>
          <w:rFonts w:ascii="Times New Roman" w:eastAsia="Times New Roman" w:hAnsi="Times New Roman" w:cs="Times New Roman"/>
          <w:sz w:val="28"/>
          <w:szCs w:val="28"/>
          <w:lang w:eastAsia="ru-RU"/>
        </w:rPr>
        <w:t>же</w:t>
      </w:r>
      <w:proofErr w:type="gramEnd"/>
      <w:r w:rsidRPr="00DF66F4">
        <w:rPr>
          <w:rFonts w:ascii="Times New Roman" w:eastAsia="Times New Roman" w:hAnsi="Times New Roman" w:cs="Times New Roman"/>
          <w:sz w:val="28"/>
          <w:szCs w:val="28"/>
          <w:lang w:eastAsia="ru-RU"/>
        </w:rPr>
        <w:t xml:space="preserve"> срок документов, предусмотренных пунктом 59 настоящего положения.</w:t>
      </w:r>
    </w:p>
    <w:p w:rsidR="00473998" w:rsidRPr="00DF66F4" w:rsidRDefault="00473998" w:rsidP="00DF66F4">
      <w:pPr>
        <w:pStyle w:val="a6"/>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F66F4">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473998" w:rsidRDefault="00473998" w:rsidP="00296090">
      <w:pPr>
        <w:spacing w:after="0" w:line="240" w:lineRule="auto"/>
        <w:ind w:firstLine="709"/>
        <w:contextualSpacing/>
        <w:jc w:val="both"/>
        <w:rPr>
          <w:rFonts w:ascii="Times New Roman" w:eastAsia="Calibri" w:hAnsi="Times New Roman" w:cs="Times New Roman"/>
          <w:sz w:val="28"/>
          <w:szCs w:val="28"/>
        </w:rPr>
      </w:pPr>
    </w:p>
    <w:p w:rsidR="00014B5E" w:rsidRDefault="00014B5E" w:rsidP="00296090">
      <w:pPr>
        <w:pStyle w:val="a6"/>
        <w:numPr>
          <w:ilvl w:val="0"/>
          <w:numId w:val="4"/>
        </w:numPr>
        <w:spacing w:after="0" w:line="240" w:lineRule="auto"/>
        <w:ind w:left="0" w:firstLine="709"/>
        <w:jc w:val="center"/>
        <w:rPr>
          <w:rFonts w:ascii="Times New Roman" w:eastAsia="Calibri" w:hAnsi="Times New Roman" w:cs="Times New Roman"/>
          <w:b/>
          <w:sz w:val="28"/>
          <w:szCs w:val="28"/>
        </w:rPr>
      </w:pPr>
      <w:r w:rsidRPr="00691630">
        <w:rPr>
          <w:rFonts w:ascii="Times New Roman" w:eastAsia="Calibri" w:hAnsi="Times New Roman" w:cs="Times New Roman"/>
          <w:b/>
          <w:sz w:val="28"/>
          <w:szCs w:val="28"/>
        </w:rPr>
        <w:t>Контрольные (надзорные) мероприятия</w:t>
      </w:r>
    </w:p>
    <w:p w:rsidR="00D0749C" w:rsidRPr="00691630" w:rsidRDefault="00D0749C" w:rsidP="00296090">
      <w:pPr>
        <w:pStyle w:val="a6"/>
        <w:spacing w:after="0" w:line="240" w:lineRule="auto"/>
        <w:ind w:left="709"/>
        <w:rPr>
          <w:rFonts w:ascii="Times New Roman" w:eastAsia="Calibri" w:hAnsi="Times New Roman" w:cs="Times New Roman"/>
          <w:b/>
          <w:sz w:val="28"/>
          <w:szCs w:val="28"/>
        </w:rPr>
      </w:pPr>
    </w:p>
    <w:p w:rsidR="00014B5E" w:rsidRPr="0098420D" w:rsidRDefault="00C726B3" w:rsidP="00DF66F4">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98420D">
        <w:rPr>
          <w:rFonts w:ascii="Times New Roman" w:eastAsia="Calibri" w:hAnsi="Times New Roman" w:cs="Times New Roman"/>
          <w:bCs/>
          <w:sz w:val="28"/>
          <w:szCs w:val="28"/>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r w:rsidR="001F2EC3" w:rsidRPr="0098420D">
        <w:rPr>
          <w:rFonts w:ascii="Times New Roman" w:eastAsia="Calibri" w:hAnsi="Times New Roman" w:cs="Times New Roman"/>
          <w:bCs/>
          <w:sz w:val="28"/>
          <w:szCs w:val="28"/>
        </w:rPr>
        <w:t>,</w:t>
      </w:r>
      <w:r w:rsidR="00014B5E" w:rsidRPr="0098420D">
        <w:rPr>
          <w:rFonts w:ascii="Times New Roman" w:eastAsia="Calibri" w:hAnsi="Times New Roman" w:cs="Times New Roman"/>
          <w:bCs/>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14B5E" w:rsidRPr="00014B5E" w:rsidRDefault="00014B5E"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4B5E">
        <w:rPr>
          <w:rFonts w:ascii="Times New Roman" w:eastAsia="Calibri" w:hAnsi="Times New Roman" w:cs="Times New Roman"/>
          <w:bCs/>
          <w:sz w:val="28"/>
          <w:szCs w:val="28"/>
        </w:rPr>
        <w:t>В ходе инспекционного визита могут совершаться следующие контрольные (надзорные) действия:</w:t>
      </w:r>
    </w:p>
    <w:p w:rsidR="00014B5E" w:rsidRPr="000A3DC9" w:rsidRDefault="000A3DC9"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3DC9">
        <w:rPr>
          <w:rFonts w:ascii="Times New Roman" w:eastAsia="Calibri" w:hAnsi="Times New Roman" w:cs="Times New Roman"/>
          <w:bCs/>
          <w:sz w:val="28"/>
          <w:szCs w:val="28"/>
        </w:rPr>
        <w:t xml:space="preserve">- </w:t>
      </w:r>
      <w:r w:rsidR="00014B5E" w:rsidRPr="000A3DC9">
        <w:rPr>
          <w:rFonts w:ascii="Times New Roman" w:eastAsia="Calibri" w:hAnsi="Times New Roman" w:cs="Times New Roman"/>
          <w:bCs/>
          <w:sz w:val="28"/>
          <w:szCs w:val="28"/>
        </w:rPr>
        <w:t>осмотр;</w:t>
      </w:r>
    </w:p>
    <w:p w:rsidR="00014B5E" w:rsidRPr="000A3DC9" w:rsidRDefault="000A3DC9"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3DC9">
        <w:rPr>
          <w:rFonts w:ascii="Times New Roman" w:eastAsia="Calibri" w:hAnsi="Times New Roman" w:cs="Times New Roman"/>
          <w:bCs/>
          <w:sz w:val="28"/>
          <w:szCs w:val="28"/>
        </w:rPr>
        <w:t xml:space="preserve">- </w:t>
      </w:r>
      <w:r w:rsidR="00014B5E" w:rsidRPr="000A3DC9">
        <w:rPr>
          <w:rFonts w:ascii="Times New Roman" w:eastAsia="Calibri" w:hAnsi="Times New Roman" w:cs="Times New Roman"/>
          <w:bCs/>
          <w:sz w:val="28"/>
          <w:szCs w:val="28"/>
        </w:rPr>
        <w:t>опрос;</w:t>
      </w:r>
    </w:p>
    <w:p w:rsidR="00014B5E" w:rsidRPr="000A3DC9" w:rsidRDefault="000A3DC9"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3DC9">
        <w:rPr>
          <w:rFonts w:ascii="Times New Roman" w:eastAsia="Calibri" w:hAnsi="Times New Roman" w:cs="Times New Roman"/>
          <w:bCs/>
          <w:sz w:val="28"/>
          <w:szCs w:val="28"/>
        </w:rPr>
        <w:t xml:space="preserve">- </w:t>
      </w:r>
      <w:r w:rsidR="00014B5E" w:rsidRPr="000A3DC9">
        <w:rPr>
          <w:rFonts w:ascii="Times New Roman" w:eastAsia="Calibri" w:hAnsi="Times New Roman" w:cs="Times New Roman"/>
          <w:bCs/>
          <w:sz w:val="28"/>
          <w:szCs w:val="28"/>
        </w:rPr>
        <w:t>получение письменных объяснений;</w:t>
      </w:r>
    </w:p>
    <w:p w:rsidR="00014B5E" w:rsidRPr="000A3DC9" w:rsidRDefault="000A3DC9"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3DC9">
        <w:rPr>
          <w:rFonts w:ascii="Times New Roman" w:eastAsia="Calibri" w:hAnsi="Times New Roman" w:cs="Times New Roman"/>
          <w:sz w:val="28"/>
          <w:szCs w:val="28"/>
        </w:rPr>
        <w:t xml:space="preserve">- </w:t>
      </w:r>
      <w:r w:rsidR="00014B5E" w:rsidRPr="000A3DC9">
        <w:rPr>
          <w:rFonts w:ascii="Times New Roman" w:eastAsia="Calibri" w:hAnsi="Times New Roman" w:cs="Times New Roman"/>
          <w:sz w:val="28"/>
          <w:szCs w:val="28"/>
        </w:rPr>
        <w:t>инструментальное обследование.</w:t>
      </w:r>
    </w:p>
    <w:p w:rsidR="00014B5E" w:rsidRPr="000A3DC9" w:rsidRDefault="000A3DC9"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3DC9">
        <w:rPr>
          <w:rFonts w:ascii="Times New Roman" w:eastAsia="Calibri" w:hAnsi="Times New Roman" w:cs="Times New Roman"/>
          <w:bCs/>
          <w:sz w:val="28"/>
          <w:szCs w:val="28"/>
        </w:rPr>
        <w:t xml:space="preserve">- </w:t>
      </w:r>
      <w:r w:rsidR="00014B5E" w:rsidRPr="000A3DC9">
        <w:rPr>
          <w:rFonts w:ascii="Times New Roman" w:eastAsia="Calibri" w:hAnsi="Times New Roman" w:cs="Times New Roman"/>
          <w:bCs/>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w:t>
      </w:r>
      <w:r w:rsidR="00014B5E" w:rsidRPr="000A3DC9">
        <w:rPr>
          <w:rFonts w:ascii="Times New Roman" w:eastAsia="Calibri" w:hAnsi="Times New Roman" w:cs="Times New Roman"/>
          <w:bCs/>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014B5E" w:rsidRPr="00014B5E" w:rsidRDefault="00014B5E"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4B5E">
        <w:rPr>
          <w:rFonts w:ascii="Times New Roman" w:eastAsia="Calibri" w:hAnsi="Times New Roman" w:cs="Times New Roman"/>
          <w:bCs/>
          <w:sz w:val="28"/>
          <w:szCs w:val="28"/>
        </w:rPr>
        <w:t>Инспекционный визит проводится без предварительного уведомления контролируемого лица.</w:t>
      </w:r>
    </w:p>
    <w:p w:rsidR="00014B5E" w:rsidRDefault="00014B5E"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B37D8" w:rsidRPr="00014B5E" w:rsidRDefault="006B37D8"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B37D8">
        <w:rPr>
          <w:rFonts w:ascii="Times New Roman" w:eastAsia="Calibri" w:hAnsi="Times New Roman" w:cs="Times New Roman"/>
          <w:bCs/>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6B37D8" w:rsidRPr="0098420D" w:rsidRDefault="006B37D8" w:rsidP="00DF66F4">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014B5E" w:rsidRPr="00014B5E" w:rsidRDefault="00014B5E" w:rsidP="002960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4B5E">
        <w:rPr>
          <w:rFonts w:ascii="Times New Roman" w:eastAsia="Calibri" w:hAnsi="Times New Roman" w:cs="Times New Roman"/>
          <w:sz w:val="28"/>
          <w:szCs w:val="28"/>
        </w:rPr>
        <w:t>В ходе документарной проверки рассматриваются документы контролируемых лиц, имеющиеся в распоряжении</w:t>
      </w:r>
      <w:r w:rsidRPr="00014B5E">
        <w:rPr>
          <w:rFonts w:ascii="Times New Roman" w:eastAsia="Calibri" w:hAnsi="Times New Roman" w:cs="Times New Roman"/>
          <w:bCs/>
          <w:sz w:val="28"/>
          <w:szCs w:val="28"/>
        </w:rPr>
        <w:t xml:space="preserve"> </w:t>
      </w:r>
      <w:r w:rsidR="00A74787" w:rsidRPr="00A74787">
        <w:rPr>
          <w:rFonts w:ascii="Times New Roman" w:eastAsia="Calibri" w:hAnsi="Times New Roman" w:cs="Times New Roman"/>
          <w:bCs/>
          <w:sz w:val="28"/>
          <w:szCs w:val="28"/>
        </w:rPr>
        <w:t>контрольного органа</w:t>
      </w:r>
      <w:r w:rsidRPr="00014B5E">
        <w:rPr>
          <w:rFonts w:ascii="Times New Roman" w:eastAsia="Calibri"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14B5E" w:rsidRPr="00014B5E" w:rsidRDefault="00014B5E"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В ходе документарной проверки могут совершаться следующие контрольные (надзорные) действия:</w:t>
      </w:r>
    </w:p>
    <w:p w:rsidR="00014B5E" w:rsidRPr="000A3DC9"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3DC9">
        <w:rPr>
          <w:rFonts w:ascii="Times New Roman" w:eastAsia="Calibri" w:hAnsi="Times New Roman" w:cs="Times New Roman"/>
          <w:sz w:val="28"/>
          <w:szCs w:val="28"/>
        </w:rPr>
        <w:t xml:space="preserve">- </w:t>
      </w:r>
      <w:r w:rsidR="00014B5E" w:rsidRPr="000A3DC9">
        <w:rPr>
          <w:rFonts w:ascii="Times New Roman" w:eastAsia="Calibri" w:hAnsi="Times New Roman" w:cs="Times New Roman"/>
          <w:sz w:val="28"/>
          <w:szCs w:val="28"/>
        </w:rPr>
        <w:t>получение письменных объяснений;</w:t>
      </w:r>
    </w:p>
    <w:p w:rsidR="00014B5E" w:rsidRPr="00014B5E" w:rsidRDefault="000A3DC9" w:rsidP="0029609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A3DC9">
        <w:rPr>
          <w:rFonts w:ascii="Times New Roman" w:eastAsia="Calibri" w:hAnsi="Times New Roman" w:cs="Times New Roman"/>
          <w:sz w:val="28"/>
          <w:szCs w:val="28"/>
        </w:rPr>
        <w:t xml:space="preserve">- </w:t>
      </w:r>
      <w:r w:rsidR="00014B5E" w:rsidRPr="000A3DC9">
        <w:rPr>
          <w:rFonts w:ascii="Times New Roman" w:eastAsia="Calibri" w:hAnsi="Times New Roman" w:cs="Times New Roman"/>
          <w:sz w:val="28"/>
          <w:szCs w:val="28"/>
        </w:rPr>
        <w:t>истребование документов</w:t>
      </w:r>
      <w:r w:rsidR="00014B5E" w:rsidRPr="00014B5E">
        <w:rPr>
          <w:rFonts w:ascii="Times New Roman" w:eastAsia="Calibri" w:hAnsi="Times New Roman" w:cs="Times New Roman"/>
          <w:i/>
          <w:sz w:val="28"/>
          <w:szCs w:val="28"/>
        </w:rPr>
        <w:t>.</w:t>
      </w:r>
    </w:p>
    <w:p w:rsidR="00014B5E" w:rsidRDefault="00014B5E"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014B5E">
        <w:rPr>
          <w:rFonts w:ascii="Times New Roman" w:eastAsia="Calibri" w:hAnsi="Times New Roman" w:cs="Times New Roman"/>
          <w:sz w:val="28"/>
          <w:szCs w:val="28"/>
        </w:rPr>
        <w:t xml:space="preserve">В указанный срок не включается период с момента направления </w:t>
      </w:r>
      <w:r w:rsidR="00A74787">
        <w:rPr>
          <w:rFonts w:ascii="Times New Roman" w:eastAsia="Calibri" w:hAnsi="Times New Roman" w:cs="Times New Roman"/>
          <w:bCs/>
          <w:sz w:val="28"/>
          <w:szCs w:val="28"/>
        </w:rPr>
        <w:t>контрольным органом</w:t>
      </w:r>
      <w:r w:rsidRPr="00014B5E">
        <w:rPr>
          <w:rFonts w:ascii="Times New Roman" w:eastAsia="Calibri"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A74787">
        <w:rPr>
          <w:rFonts w:ascii="Times New Roman" w:eastAsia="Calibri" w:hAnsi="Times New Roman" w:cs="Times New Roman"/>
          <w:bCs/>
          <w:sz w:val="28"/>
          <w:szCs w:val="28"/>
        </w:rPr>
        <w:t>контрольный орган</w:t>
      </w:r>
      <w:r w:rsidRPr="00014B5E">
        <w:rPr>
          <w:rFonts w:ascii="Times New Roman" w:eastAsia="Calibri" w:hAnsi="Times New Roman" w:cs="Times New Roman"/>
          <w:sz w:val="28"/>
          <w:szCs w:val="28"/>
        </w:rPr>
        <w:t xml:space="preserve">, а также период с момента направления контролируемому лицу информации </w:t>
      </w:r>
      <w:r w:rsidR="00A74787">
        <w:rPr>
          <w:rFonts w:ascii="Times New Roman" w:eastAsia="Calibri" w:hAnsi="Times New Roman" w:cs="Times New Roman"/>
          <w:bCs/>
          <w:sz w:val="28"/>
          <w:szCs w:val="28"/>
        </w:rPr>
        <w:t>контрольного органа</w:t>
      </w:r>
      <w:r w:rsidRPr="00014B5E">
        <w:rPr>
          <w:rFonts w:ascii="Times New Roman" w:eastAsia="Calibri"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14B5E">
        <w:rPr>
          <w:rFonts w:ascii="Times New Roman" w:eastAsia="Calibri" w:hAnsi="Times New Roman" w:cs="Times New Roman"/>
          <w:sz w:val="28"/>
          <w:szCs w:val="28"/>
        </w:rPr>
        <w:t xml:space="preserve"> в этих документах, сведениям, содержащимся в имеющихся у </w:t>
      </w:r>
      <w:r w:rsidR="00A74787">
        <w:rPr>
          <w:rFonts w:ascii="Times New Roman" w:eastAsia="Calibri" w:hAnsi="Times New Roman" w:cs="Times New Roman"/>
          <w:bCs/>
          <w:sz w:val="28"/>
          <w:szCs w:val="28"/>
        </w:rPr>
        <w:t>контрольного органа</w:t>
      </w:r>
      <w:r w:rsidRPr="00014B5E">
        <w:rPr>
          <w:rFonts w:ascii="Times New Roman" w:eastAsia="Calibri"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A74787">
        <w:rPr>
          <w:rFonts w:ascii="Times New Roman" w:eastAsia="Calibri" w:hAnsi="Times New Roman" w:cs="Times New Roman"/>
          <w:bCs/>
          <w:sz w:val="28"/>
          <w:szCs w:val="28"/>
        </w:rPr>
        <w:t>контрольный орган</w:t>
      </w:r>
      <w:r w:rsidRPr="00014B5E">
        <w:rPr>
          <w:rFonts w:ascii="Times New Roman" w:eastAsia="Calibri" w:hAnsi="Times New Roman" w:cs="Times New Roman"/>
          <w:sz w:val="28"/>
          <w:szCs w:val="28"/>
        </w:rPr>
        <w:t>.</w:t>
      </w:r>
    </w:p>
    <w:p w:rsidR="006B37D8" w:rsidRPr="00014B5E" w:rsidRDefault="006B37D8"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37D8">
        <w:rPr>
          <w:rFonts w:ascii="Times New Roman" w:eastAsia="Calibri" w:hAnsi="Times New Roman" w:cs="Times New Roman"/>
          <w:sz w:val="28"/>
          <w:szCs w:val="28"/>
        </w:rPr>
        <w:t xml:space="preserve">Внеплановая документарная проверка проводится </w:t>
      </w:r>
      <w:r>
        <w:rPr>
          <w:rFonts w:ascii="Times New Roman" w:eastAsia="Calibri" w:hAnsi="Times New Roman" w:cs="Times New Roman"/>
          <w:sz w:val="28"/>
          <w:szCs w:val="28"/>
        </w:rPr>
        <w:t>после</w:t>
      </w:r>
      <w:r w:rsidRPr="006B37D8">
        <w:rPr>
          <w:rFonts w:ascii="Times New Roman" w:eastAsia="Calibri" w:hAnsi="Times New Roman" w:cs="Times New Roman"/>
          <w:sz w:val="28"/>
          <w:szCs w:val="28"/>
        </w:rPr>
        <w:t xml:space="preserve"> согласования с органами прокуратуры</w:t>
      </w:r>
      <w:r>
        <w:rPr>
          <w:rFonts w:ascii="Times New Roman" w:eastAsia="Calibri" w:hAnsi="Times New Roman" w:cs="Times New Roman"/>
          <w:sz w:val="28"/>
          <w:szCs w:val="28"/>
        </w:rPr>
        <w:t>.</w:t>
      </w:r>
    </w:p>
    <w:p w:rsidR="00014B5E" w:rsidRPr="0098420D" w:rsidRDefault="006B37D8" w:rsidP="00675ABC">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proofErr w:type="gramStart"/>
      <w:r w:rsidRPr="0098420D">
        <w:rPr>
          <w:rFonts w:ascii="Times New Roman" w:eastAsia="Calibri" w:hAnsi="Times New Roman" w:cs="Times New Roman"/>
          <w:sz w:val="28"/>
          <w:szCs w:val="28"/>
        </w:rPr>
        <w:t xml:space="preserve">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w:t>
      </w:r>
      <w:r w:rsidR="00014B5E" w:rsidRPr="0098420D">
        <w:rPr>
          <w:rFonts w:ascii="Times New Roman" w:eastAsia="Calibri" w:hAnsi="Times New Roman" w:cs="Times New Roman"/>
          <w:sz w:val="28"/>
          <w:szCs w:val="28"/>
        </w:rPr>
        <w:t xml:space="preserve">посредством взаимодействия с конкретным контролируемым лицом, владеющим производственными объектами и (или) использующим их, в целях оценки </w:t>
      </w:r>
      <w:r w:rsidR="00014B5E" w:rsidRPr="0098420D">
        <w:rPr>
          <w:rFonts w:ascii="Times New Roman" w:eastAsia="Calibri" w:hAnsi="Times New Roman" w:cs="Times New Roman"/>
          <w:sz w:val="28"/>
          <w:szCs w:val="28"/>
        </w:rPr>
        <w:lastRenderedPageBreak/>
        <w:t>соблюдения таким лицом обязательных требований, а также оценки выполнения решений контрольного (надзорного) органа.</w:t>
      </w:r>
      <w:proofErr w:type="gramEnd"/>
    </w:p>
    <w:p w:rsidR="00014B5E" w:rsidRPr="00014B5E" w:rsidRDefault="00014B5E"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В ходе выездной проверки могут совершаться следующие контрольные (надзорные) действия:</w:t>
      </w:r>
    </w:p>
    <w:p w:rsidR="00014B5E" w:rsidRPr="00336262"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осмотр;</w:t>
      </w:r>
    </w:p>
    <w:p w:rsidR="00014B5E" w:rsidRPr="00336262"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досмотр;</w:t>
      </w:r>
    </w:p>
    <w:p w:rsidR="00014B5E" w:rsidRPr="00336262"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опрос;</w:t>
      </w:r>
    </w:p>
    <w:p w:rsidR="00014B5E" w:rsidRPr="00336262"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получение письменных объяснений;</w:t>
      </w:r>
    </w:p>
    <w:p w:rsidR="00014B5E" w:rsidRPr="00336262"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истребование документов;</w:t>
      </w:r>
    </w:p>
    <w:p w:rsidR="00014B5E" w:rsidRPr="00336262"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инструментальное обследование;</w:t>
      </w:r>
    </w:p>
    <w:p w:rsidR="00014B5E" w:rsidRDefault="000A3DC9"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 </w:t>
      </w:r>
      <w:r w:rsidR="00014B5E" w:rsidRPr="00336262">
        <w:rPr>
          <w:rFonts w:ascii="Times New Roman" w:eastAsia="Calibri" w:hAnsi="Times New Roman" w:cs="Times New Roman"/>
          <w:sz w:val="28"/>
          <w:szCs w:val="28"/>
        </w:rPr>
        <w:t>экспертиза.</w:t>
      </w:r>
    </w:p>
    <w:p w:rsidR="006B37D8" w:rsidRPr="00336262" w:rsidRDefault="006B37D8"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37D8">
        <w:rPr>
          <w:rFonts w:ascii="Times New Roman" w:eastAsia="Calibri"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014B5E" w:rsidRDefault="00014B5E" w:rsidP="002960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262">
        <w:rPr>
          <w:rFonts w:ascii="Times New Roman" w:eastAsia="Calibri" w:hAnsi="Times New Roman" w:cs="Times New Roman"/>
          <w:sz w:val="28"/>
          <w:szCs w:val="28"/>
        </w:rPr>
        <w:t xml:space="preserve">Срок проведения выездной проверки не может превышать десять рабочих дней. </w:t>
      </w:r>
      <w:proofErr w:type="gramStart"/>
      <w:r w:rsidRPr="00336262">
        <w:rPr>
          <w:rFonts w:ascii="Times New Roman" w:eastAsia="Calibri"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36262">
        <w:rPr>
          <w:rFonts w:ascii="Times New Roman" w:eastAsia="Calibri" w:hAnsi="Times New Roman" w:cs="Times New Roman"/>
          <w:sz w:val="28"/>
          <w:szCs w:val="28"/>
        </w:rPr>
        <w:t>микропредприятия</w:t>
      </w:r>
      <w:proofErr w:type="spellEnd"/>
      <w:r w:rsidRPr="00336262">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12" w:history="1">
        <w:r w:rsidRPr="00336262">
          <w:rPr>
            <w:rFonts w:ascii="Times New Roman" w:eastAsia="Calibri" w:hAnsi="Times New Roman" w:cs="Times New Roman"/>
            <w:color w:val="000000"/>
            <w:sz w:val="28"/>
            <w:szCs w:val="28"/>
          </w:rPr>
          <w:t>пункт 6 части 1 статьи 57</w:t>
        </w:r>
      </w:hyperlink>
      <w:r w:rsidRPr="00336262">
        <w:rPr>
          <w:rFonts w:ascii="Times New Roman" w:eastAsia="Calibri" w:hAnsi="Times New Roman" w:cs="Times New Roman"/>
          <w:color w:val="000000"/>
          <w:sz w:val="28"/>
          <w:szCs w:val="28"/>
        </w:rPr>
        <w:t xml:space="preserve"> </w:t>
      </w:r>
      <w:r w:rsidRPr="00336262">
        <w:rPr>
          <w:rFonts w:ascii="Times New Roman" w:eastAsia="Calibri" w:hAnsi="Times New Roman" w:cs="Times New Roman"/>
          <w:sz w:val="28"/>
          <w:szCs w:val="28"/>
        </w:rPr>
        <w:t>от 31.07.2020 № 248-ФЗ</w:t>
      </w:r>
      <w:r w:rsidRPr="00336262">
        <w:rPr>
          <w:rFonts w:ascii="Times New Roman" w:eastAsia="Calibri" w:hAnsi="Times New Roman" w:cs="Times New Roman"/>
          <w:color w:val="000000"/>
          <w:sz w:val="28"/>
          <w:szCs w:val="28"/>
        </w:rPr>
        <w:t xml:space="preserve"> </w:t>
      </w:r>
      <w:r w:rsidRPr="00336262">
        <w:rPr>
          <w:rFonts w:ascii="Times New Roman" w:eastAsia="Calibri" w:hAnsi="Times New Roman" w:cs="Times New Roman"/>
          <w:sz w:val="28"/>
          <w:szCs w:val="28"/>
        </w:rPr>
        <w:t>Федерального закона «О государственном контроле (надзоре) и муниципальном контроле в Российской Федерации» и которая для</w:t>
      </w:r>
      <w:proofErr w:type="gramEnd"/>
      <w:r w:rsidRPr="00336262">
        <w:rPr>
          <w:rFonts w:ascii="Times New Roman" w:eastAsia="Calibri" w:hAnsi="Times New Roman" w:cs="Times New Roman"/>
          <w:sz w:val="28"/>
          <w:szCs w:val="28"/>
        </w:rPr>
        <w:t xml:space="preserve"> </w:t>
      </w:r>
      <w:proofErr w:type="spellStart"/>
      <w:r w:rsidRPr="00336262">
        <w:rPr>
          <w:rFonts w:ascii="Times New Roman" w:eastAsia="Calibri" w:hAnsi="Times New Roman" w:cs="Times New Roman"/>
          <w:sz w:val="28"/>
          <w:szCs w:val="28"/>
        </w:rPr>
        <w:t>микропредприятия</w:t>
      </w:r>
      <w:proofErr w:type="spellEnd"/>
      <w:r w:rsidRPr="00336262">
        <w:rPr>
          <w:rFonts w:ascii="Times New Roman" w:eastAsia="Calibri" w:hAnsi="Times New Roman" w:cs="Times New Roman"/>
          <w:sz w:val="28"/>
          <w:szCs w:val="28"/>
        </w:rPr>
        <w:t xml:space="preserve"> не может продолжаться </w:t>
      </w:r>
      <w:proofErr w:type="gramStart"/>
      <w:r w:rsidRPr="00336262">
        <w:rPr>
          <w:rFonts w:ascii="Times New Roman" w:eastAsia="Calibri" w:hAnsi="Times New Roman" w:cs="Times New Roman"/>
          <w:sz w:val="28"/>
          <w:szCs w:val="28"/>
        </w:rPr>
        <w:t>более сорока часов</w:t>
      </w:r>
      <w:proofErr w:type="gramEnd"/>
      <w:r w:rsidRPr="00336262">
        <w:rPr>
          <w:rFonts w:ascii="Times New Roman" w:eastAsia="Calibri" w:hAnsi="Times New Roman" w:cs="Times New Roman"/>
          <w:sz w:val="28"/>
          <w:szCs w:val="28"/>
        </w:rPr>
        <w:t xml:space="preserve">. </w:t>
      </w:r>
    </w:p>
    <w:p w:rsidR="00014B5E" w:rsidRPr="0098420D" w:rsidRDefault="008F2057" w:rsidP="00675ABC">
      <w:pPr>
        <w:pStyle w:val="a6"/>
        <w:numPr>
          <w:ilvl w:val="0"/>
          <w:numId w:val="7"/>
        </w:numPr>
        <w:spacing w:after="0" w:line="259" w:lineRule="auto"/>
        <w:ind w:left="0" w:firstLine="709"/>
        <w:jc w:val="both"/>
        <w:rPr>
          <w:rFonts w:ascii="Times New Roman" w:eastAsia="Calibri" w:hAnsi="Times New Roman" w:cs="Times New Roman"/>
          <w:sz w:val="28"/>
          <w:szCs w:val="28"/>
        </w:rPr>
      </w:pPr>
      <w:proofErr w:type="gramStart"/>
      <w:r w:rsidRPr="0098420D">
        <w:rPr>
          <w:rFonts w:ascii="Times New Roman" w:eastAsia="Calibri" w:hAnsi="Times New Roman" w:cs="Times New Roman"/>
          <w:sz w:val="28"/>
          <w:szCs w:val="28"/>
        </w:rPr>
        <w:t xml:space="preserve">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r w:rsidR="00014B5E" w:rsidRPr="0098420D">
        <w:rPr>
          <w:rFonts w:ascii="Times New Roman" w:eastAsia="Calibri" w:hAnsi="Times New Roman" w:cs="Times New Roman"/>
          <w:sz w:val="28"/>
          <w:szCs w:val="28"/>
        </w:rPr>
        <w:t xml:space="preserve">осуществляется инспектором путем анализа данных об объектах контроля, имеющихся у </w:t>
      </w:r>
      <w:r w:rsidR="00A74787" w:rsidRPr="0098420D">
        <w:rPr>
          <w:rFonts w:ascii="Times New Roman" w:eastAsia="Calibri" w:hAnsi="Times New Roman" w:cs="Times New Roman"/>
          <w:sz w:val="28"/>
          <w:szCs w:val="28"/>
        </w:rPr>
        <w:t>контрольного органа</w:t>
      </w:r>
      <w:r w:rsidR="00014B5E" w:rsidRPr="0098420D">
        <w:rPr>
          <w:rFonts w:ascii="Times New Roman" w:eastAsia="Calibri"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w:t>
      </w:r>
      <w:proofErr w:type="gramEnd"/>
      <w:r w:rsidR="00014B5E" w:rsidRPr="0098420D">
        <w:rPr>
          <w:rFonts w:ascii="Times New Roman" w:eastAsia="Calibri" w:hAnsi="Times New Roman" w:cs="Times New Roman"/>
          <w:sz w:val="28"/>
          <w:szCs w:val="28"/>
        </w:rPr>
        <w:t xml:space="preserve"> </w:t>
      </w:r>
      <w:proofErr w:type="gramStart"/>
      <w:r w:rsidR="00014B5E" w:rsidRPr="0098420D">
        <w:rPr>
          <w:rFonts w:ascii="Times New Roman" w:eastAsia="Calibri" w:hAnsi="Times New Roman" w:cs="Times New Roman"/>
          <w:sz w:val="28"/>
          <w:szCs w:val="28"/>
        </w:rPr>
        <w:t xml:space="preserve">рамках исполнения обязательных требований, а также данных, содержащихся в государственных и муниципальных информационных системах, в том числе, </w:t>
      </w:r>
      <w:r w:rsidR="00336262" w:rsidRPr="0098420D">
        <w:rPr>
          <w:rFonts w:ascii="Times New Roman" w:eastAsia="Calibri" w:hAnsi="Times New Roman" w:cs="Times New Roman"/>
          <w:sz w:val="28"/>
          <w:szCs w:val="28"/>
        </w:rPr>
        <w:t xml:space="preserve"> Государственная информационная система жилищно-коммунального хозяйства (ГИС ЖКХ)</w:t>
      </w:r>
      <w:r w:rsidR="00014B5E" w:rsidRPr="0098420D">
        <w:rPr>
          <w:rFonts w:ascii="Times New Roman" w:eastAsia="Calibri" w:hAnsi="Times New Roman" w:cs="Times New Roman"/>
          <w:sz w:val="28"/>
          <w:szCs w:val="28"/>
        </w:rPr>
        <w:t>.</w:t>
      </w:r>
      <w:proofErr w:type="gramEnd"/>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00336262" w:rsidRPr="00336262">
        <w:rPr>
          <w:rFonts w:ascii="Times New Roman" w:eastAsia="Calibri" w:hAnsi="Times New Roman" w:cs="Times New Roman"/>
          <w:sz w:val="28"/>
          <w:szCs w:val="28"/>
        </w:rPr>
        <w:t xml:space="preserve">начальника </w:t>
      </w:r>
      <w:r w:rsidR="00A74787">
        <w:rPr>
          <w:rFonts w:ascii="Times New Roman" w:eastAsia="Calibri" w:hAnsi="Times New Roman" w:cs="Times New Roman"/>
          <w:sz w:val="28"/>
          <w:szCs w:val="28"/>
        </w:rPr>
        <w:t>контрольного органа</w:t>
      </w:r>
      <w:r w:rsidRPr="00014B5E">
        <w:rPr>
          <w:rFonts w:ascii="Times New Roman" w:eastAsia="Calibri" w:hAnsi="Times New Roman" w:cs="Times New Roman"/>
          <w:sz w:val="28"/>
          <w:szCs w:val="28"/>
        </w:rPr>
        <w:t>, включая задания, содержащиеся в планах работы контрольного (надзорного) органа в течение установленного в нем срока.</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336262" w:rsidRPr="00E246DC">
        <w:rPr>
          <w:rFonts w:ascii="Times New Roman" w:eastAsia="Calibri" w:hAnsi="Times New Roman" w:cs="Times New Roman"/>
          <w:sz w:val="28"/>
          <w:szCs w:val="28"/>
        </w:rPr>
        <w:t>администрацией Березовского района</w:t>
      </w:r>
      <w:r w:rsidRPr="00E246DC">
        <w:rPr>
          <w:rFonts w:ascii="Times New Roman" w:eastAsia="Calibri" w:hAnsi="Times New Roman" w:cs="Times New Roman"/>
          <w:sz w:val="28"/>
          <w:szCs w:val="28"/>
        </w:rPr>
        <w:t>.</w:t>
      </w:r>
      <w:r w:rsidRPr="00014B5E">
        <w:rPr>
          <w:rFonts w:ascii="Times New Roman" w:eastAsia="Calibri" w:hAnsi="Times New Roman" w:cs="Times New Roman"/>
          <w:sz w:val="28"/>
          <w:szCs w:val="28"/>
        </w:rPr>
        <w:t xml:space="preserve"> </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F2057" w:rsidRDefault="008F2057" w:rsidP="00296090">
      <w:pPr>
        <w:spacing w:after="0" w:line="259" w:lineRule="auto"/>
        <w:ind w:firstLine="709"/>
        <w:contextualSpacing/>
        <w:jc w:val="both"/>
        <w:rPr>
          <w:rFonts w:ascii="Times New Roman" w:eastAsia="Calibri" w:hAnsi="Times New Roman" w:cs="Times New Roman"/>
          <w:sz w:val="28"/>
          <w:szCs w:val="28"/>
        </w:rPr>
      </w:pPr>
      <w:proofErr w:type="gramStart"/>
      <w:r w:rsidRPr="008F2057">
        <w:rPr>
          <w:rFonts w:ascii="Times New Roman" w:eastAsia="Calibri" w:hAnsi="Times New Roman" w:cs="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Pr>
          <w:rFonts w:ascii="Times New Roman" w:eastAsia="Calibri" w:hAnsi="Times New Roman" w:cs="Times New Roman"/>
          <w:sz w:val="28"/>
          <w:szCs w:val="28"/>
        </w:rPr>
        <w:t xml:space="preserve">                       </w:t>
      </w:r>
      <w:r w:rsidRPr="008F2057">
        <w:rPr>
          <w:rFonts w:ascii="Times New Roman" w:eastAsia="Calibri" w:hAnsi="Times New Roman" w:cs="Times New Roman"/>
          <w:sz w:val="28"/>
          <w:szCs w:val="28"/>
        </w:rPr>
        <w:t>№ 248-ФЗ «О государственном контроле (надзоре) и муниципальном контроле в Российской Федерации».</w:t>
      </w:r>
      <w:proofErr w:type="gramEnd"/>
    </w:p>
    <w:p w:rsidR="00014B5E" w:rsidRPr="0098420D" w:rsidRDefault="00014B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proofErr w:type="gramStart"/>
      <w:r w:rsidRPr="0098420D">
        <w:rPr>
          <w:rFonts w:ascii="Times New Roman" w:eastAsia="Calibri"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014B5E" w:rsidRPr="0098420D" w:rsidRDefault="00014B5E" w:rsidP="00675ABC">
      <w:pPr>
        <w:pStyle w:val="a6"/>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w:t>
      </w:r>
      <w:r w:rsidR="003C2187" w:rsidRPr="0098420D">
        <w:rPr>
          <w:rFonts w:ascii="Times New Roman" w:eastAsia="Calibri" w:hAnsi="Times New Roman" w:cs="Times New Roman"/>
          <w:sz w:val="28"/>
          <w:szCs w:val="28"/>
        </w:rPr>
        <w:t>контрольный орган</w:t>
      </w:r>
      <w:r w:rsidRPr="0098420D">
        <w:rPr>
          <w:rFonts w:ascii="Times New Roman" w:eastAsia="Calibri" w:hAnsi="Times New Roman" w:cs="Times New Roman"/>
          <w:i/>
          <w:sz w:val="28"/>
          <w:szCs w:val="28"/>
        </w:rPr>
        <w:t xml:space="preserve"> </w:t>
      </w:r>
      <w:r w:rsidRPr="0098420D">
        <w:rPr>
          <w:rFonts w:ascii="Times New Roman" w:eastAsia="Calibri"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014B5E" w:rsidRPr="0098420D" w:rsidRDefault="00014B5E" w:rsidP="0098420D">
      <w:pPr>
        <w:pStyle w:val="a6"/>
        <w:numPr>
          <w:ilvl w:val="0"/>
          <w:numId w:val="28"/>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нахождение на стационарном лечении в медицинском учреждении;</w:t>
      </w:r>
    </w:p>
    <w:p w:rsidR="00014B5E" w:rsidRPr="0098420D" w:rsidRDefault="00014B5E" w:rsidP="0098420D">
      <w:pPr>
        <w:pStyle w:val="a6"/>
        <w:numPr>
          <w:ilvl w:val="0"/>
          <w:numId w:val="28"/>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нахождение за пределами Российской Федерации;</w:t>
      </w:r>
    </w:p>
    <w:p w:rsidR="00014B5E" w:rsidRPr="0098420D" w:rsidRDefault="00014B5E" w:rsidP="0098420D">
      <w:pPr>
        <w:pStyle w:val="a6"/>
        <w:numPr>
          <w:ilvl w:val="0"/>
          <w:numId w:val="28"/>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административный арест;</w:t>
      </w:r>
    </w:p>
    <w:p w:rsidR="00014B5E" w:rsidRPr="0098420D" w:rsidRDefault="00014B5E" w:rsidP="0098420D">
      <w:pPr>
        <w:pStyle w:val="a6"/>
        <w:numPr>
          <w:ilvl w:val="0"/>
          <w:numId w:val="28"/>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014B5E" w:rsidRPr="0098420D" w:rsidRDefault="00014B5E" w:rsidP="0098420D">
      <w:pPr>
        <w:pStyle w:val="a6"/>
        <w:numPr>
          <w:ilvl w:val="0"/>
          <w:numId w:val="28"/>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 xml:space="preserve">при наступлении </w:t>
      </w:r>
      <w:r w:rsidRPr="0098420D">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14B5E" w:rsidRPr="002920A1" w:rsidRDefault="00014B5E" w:rsidP="00296090">
      <w:pPr>
        <w:spacing w:after="0" w:line="240" w:lineRule="auto"/>
        <w:ind w:firstLine="709"/>
        <w:contextualSpacing/>
        <w:jc w:val="both"/>
        <w:rPr>
          <w:rFonts w:ascii="Times New Roman" w:eastAsia="Calibri" w:hAnsi="Times New Roman" w:cs="Times New Roman"/>
          <w:sz w:val="28"/>
          <w:szCs w:val="28"/>
        </w:rPr>
      </w:pPr>
      <w:r w:rsidRPr="002920A1">
        <w:rPr>
          <w:rFonts w:ascii="Times New Roman" w:eastAsia="Calibri" w:hAnsi="Times New Roman" w:cs="Times New Roman"/>
          <w:sz w:val="28"/>
          <w:szCs w:val="28"/>
        </w:rPr>
        <w:t>Информация лица должна содержать:</w:t>
      </w:r>
    </w:p>
    <w:p w:rsidR="00014B5E" w:rsidRPr="0098420D" w:rsidRDefault="00014B5E" w:rsidP="0098420D">
      <w:pPr>
        <w:pStyle w:val="a6"/>
        <w:tabs>
          <w:tab w:val="left" w:pos="993"/>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а) описание обстоятельств непреодолимой силы и их продолжительность;</w:t>
      </w:r>
    </w:p>
    <w:p w:rsidR="00014B5E" w:rsidRPr="0098420D" w:rsidRDefault="00014B5E" w:rsidP="0098420D">
      <w:pPr>
        <w:pStyle w:val="a6"/>
        <w:tabs>
          <w:tab w:val="left" w:pos="993"/>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14B5E" w:rsidRPr="0098420D" w:rsidRDefault="00014B5E" w:rsidP="0098420D">
      <w:pPr>
        <w:pStyle w:val="a6"/>
        <w:tabs>
          <w:tab w:val="left" w:pos="993"/>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lastRenderedPageBreak/>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14B5E" w:rsidRPr="00014B5E" w:rsidRDefault="00014B5E" w:rsidP="00296090">
      <w:pPr>
        <w:spacing w:after="0" w:line="240" w:lineRule="auto"/>
        <w:ind w:firstLine="709"/>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3C2187">
        <w:rPr>
          <w:rFonts w:ascii="Times New Roman" w:eastAsia="Calibri" w:hAnsi="Times New Roman" w:cs="Times New Roman"/>
          <w:sz w:val="28"/>
          <w:szCs w:val="28"/>
        </w:rPr>
        <w:t>контрольным органом</w:t>
      </w:r>
      <w:r w:rsidRPr="00014B5E">
        <w:rPr>
          <w:rFonts w:ascii="Times New Roman" w:eastAsia="Calibri"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4B5E" w:rsidRPr="0098420D" w:rsidRDefault="00014B5E" w:rsidP="00675ABC">
      <w:pPr>
        <w:pStyle w:val="a6"/>
        <w:numPr>
          <w:ilvl w:val="0"/>
          <w:numId w:val="7"/>
        </w:numPr>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14B5E" w:rsidRPr="0098420D" w:rsidRDefault="00014B5E" w:rsidP="0098420D">
      <w:pPr>
        <w:pStyle w:val="a6"/>
        <w:numPr>
          <w:ilvl w:val="0"/>
          <w:numId w:val="31"/>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сведений, отнесенных законодательством Российской Федерации к государственной тайне;</w:t>
      </w:r>
    </w:p>
    <w:p w:rsidR="00014B5E" w:rsidRPr="0098420D" w:rsidRDefault="00014B5E" w:rsidP="0098420D">
      <w:pPr>
        <w:pStyle w:val="a6"/>
        <w:numPr>
          <w:ilvl w:val="0"/>
          <w:numId w:val="31"/>
        </w:numPr>
        <w:tabs>
          <w:tab w:val="left" w:pos="1134"/>
        </w:tabs>
        <w:spacing w:after="0" w:line="240"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014B5E" w:rsidRDefault="00014B5E" w:rsidP="00296090">
      <w:pPr>
        <w:spacing w:after="0" w:line="240"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61781" w:rsidRDefault="00061781" w:rsidP="00296090">
      <w:pPr>
        <w:spacing w:after="0" w:line="240" w:lineRule="auto"/>
        <w:ind w:firstLine="709"/>
        <w:contextualSpacing/>
        <w:jc w:val="both"/>
        <w:rPr>
          <w:rFonts w:ascii="Times New Roman" w:eastAsia="Calibri" w:hAnsi="Times New Roman" w:cs="Times New Roman"/>
          <w:sz w:val="28"/>
          <w:szCs w:val="28"/>
        </w:rPr>
      </w:pPr>
    </w:p>
    <w:p w:rsidR="0028615E" w:rsidRPr="0028615E" w:rsidRDefault="0028615E" w:rsidP="00296090">
      <w:pPr>
        <w:pStyle w:val="a6"/>
        <w:numPr>
          <w:ilvl w:val="0"/>
          <w:numId w:val="4"/>
        </w:numPr>
        <w:spacing w:after="0" w:line="240" w:lineRule="auto"/>
        <w:ind w:left="0" w:firstLine="709"/>
        <w:jc w:val="center"/>
        <w:rPr>
          <w:rFonts w:ascii="Times New Roman" w:eastAsia="Calibri" w:hAnsi="Times New Roman" w:cs="Times New Roman"/>
          <w:b/>
          <w:sz w:val="28"/>
          <w:szCs w:val="28"/>
        </w:rPr>
      </w:pPr>
      <w:r w:rsidRPr="0028615E">
        <w:rPr>
          <w:rFonts w:ascii="Times New Roman" w:eastAsia="Calibri" w:hAnsi="Times New Roman" w:cs="Times New Roman"/>
          <w:b/>
          <w:sz w:val="28"/>
          <w:szCs w:val="28"/>
        </w:rPr>
        <w:t>Результаты контрольного мероприятия</w:t>
      </w:r>
    </w:p>
    <w:p w:rsidR="0028615E" w:rsidRPr="0028615E" w:rsidRDefault="0028615E" w:rsidP="00296090">
      <w:pPr>
        <w:pStyle w:val="a6"/>
        <w:spacing w:after="0" w:line="240" w:lineRule="auto"/>
        <w:ind w:left="0" w:firstLine="709"/>
        <w:rPr>
          <w:rFonts w:ascii="Times New Roman" w:eastAsia="Calibri" w:hAnsi="Times New Roman" w:cs="Times New Roman"/>
          <w:sz w:val="28"/>
          <w:szCs w:val="28"/>
        </w:rPr>
      </w:pPr>
    </w:p>
    <w:p w:rsidR="0028615E" w:rsidRPr="00675ABC" w:rsidRDefault="002861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proofErr w:type="gramStart"/>
      <w:r w:rsidRPr="00675ABC">
        <w:rPr>
          <w:rFonts w:ascii="Times New Roman" w:eastAsia="Calibri"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675ABC">
        <w:rPr>
          <w:rFonts w:ascii="Times New Roman" w:eastAsia="Calibri" w:hAnsi="Times New Roman" w:cs="Times New Roman"/>
          <w:sz w:val="28"/>
          <w:szCs w:val="28"/>
        </w:rPr>
        <w:t xml:space="preserve"> (</w:t>
      </w:r>
      <w:proofErr w:type="gramStart"/>
      <w:r w:rsidRPr="00675ABC">
        <w:rPr>
          <w:rFonts w:ascii="Times New Roman" w:eastAsia="Calibri" w:hAnsi="Times New Roman" w:cs="Times New Roman"/>
          <w:sz w:val="28"/>
          <w:szCs w:val="28"/>
        </w:rPr>
        <w:t>надзоре</w:t>
      </w:r>
      <w:proofErr w:type="gramEnd"/>
      <w:r w:rsidRPr="00675ABC">
        <w:rPr>
          <w:rFonts w:ascii="Times New Roman" w:eastAsia="Calibri" w:hAnsi="Times New Roman" w:cs="Times New Roman"/>
          <w:sz w:val="28"/>
          <w:szCs w:val="28"/>
        </w:rPr>
        <w:t>) и муниципальном контроле в Российской Федерации».</w:t>
      </w:r>
    </w:p>
    <w:p w:rsidR="00014B5E" w:rsidRPr="0098420D" w:rsidRDefault="002861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98420D">
        <w:rPr>
          <w:rFonts w:ascii="Times New Roman" w:eastAsia="Calibri" w:hAnsi="Times New Roman" w:cs="Times New Roman"/>
          <w:sz w:val="28"/>
          <w:szCs w:val="28"/>
        </w:rPr>
        <w:t>По окончании проведения контрольного мероприятия составляется акт контрольного мероприятия (далее также – акт). В случае</w:t>
      </w:r>
      <w:proofErr w:type="gramStart"/>
      <w:r w:rsidRPr="0098420D">
        <w:rPr>
          <w:rFonts w:ascii="Times New Roman" w:eastAsia="Calibri" w:hAnsi="Times New Roman" w:cs="Times New Roman"/>
          <w:sz w:val="28"/>
          <w:szCs w:val="28"/>
        </w:rPr>
        <w:t>,</w:t>
      </w:r>
      <w:proofErr w:type="gramEnd"/>
      <w:r w:rsidRPr="0098420D">
        <w:rPr>
          <w:rFonts w:ascii="Times New Roman" w:eastAsia="Calibri"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28615E" w:rsidRPr="00675ABC" w:rsidRDefault="002861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675ABC">
        <w:rPr>
          <w:rFonts w:ascii="Times New Roman" w:eastAsia="Calibri" w:hAnsi="Times New Roman" w:cs="Times New Roman"/>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28615E" w:rsidRPr="00675ABC" w:rsidRDefault="002861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675ABC">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920A1" w:rsidRPr="00675ABC" w:rsidRDefault="00014B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color w:val="000000"/>
          <w:sz w:val="28"/>
          <w:szCs w:val="28"/>
        </w:rPr>
      </w:pPr>
      <w:proofErr w:type="gramStart"/>
      <w:r w:rsidRPr="00675ABC">
        <w:rPr>
          <w:rFonts w:ascii="Times New Roman" w:eastAsia="Calibri" w:hAnsi="Times New Roman" w:cs="Times New Roman"/>
          <w:color w:val="000000"/>
          <w:sz w:val="28"/>
          <w:szCs w:val="28"/>
        </w:rPr>
        <w:t xml:space="preserve">В случае выявления при проведении контрольного (надзорного) мероприятия нарушений обязательных требований </w:t>
      </w:r>
      <w:r w:rsidR="003C2187" w:rsidRPr="00675ABC">
        <w:rPr>
          <w:rFonts w:ascii="Times New Roman" w:eastAsia="Calibri" w:hAnsi="Times New Roman" w:cs="Times New Roman"/>
          <w:color w:val="000000"/>
          <w:sz w:val="28"/>
          <w:szCs w:val="28"/>
        </w:rPr>
        <w:t>контрольный орган</w:t>
      </w:r>
      <w:r w:rsidRPr="00675ABC">
        <w:rPr>
          <w:rFonts w:ascii="Times New Roman" w:eastAsia="Calibri" w:hAnsi="Times New Roman" w:cs="Times New Roman"/>
          <w:color w:val="000000"/>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sidR="00E246DC" w:rsidRPr="00675ABC">
        <w:rPr>
          <w:rFonts w:ascii="Times New Roman" w:eastAsia="Calibri" w:hAnsi="Times New Roman" w:cs="Times New Roman"/>
          <w:color w:val="000000"/>
          <w:sz w:val="28"/>
          <w:szCs w:val="28"/>
        </w:rPr>
        <w:t>согласно приложению № 1</w:t>
      </w:r>
      <w:r w:rsidRPr="00675ABC">
        <w:rPr>
          <w:rFonts w:ascii="Times New Roman" w:eastAsia="Calibri" w:hAnsi="Times New Roman" w:cs="Times New Roman"/>
          <w:color w:val="000000"/>
          <w:sz w:val="28"/>
          <w:szCs w:val="28"/>
        </w:rPr>
        <w:t xml:space="preserve"> к настоящему Положению. </w:t>
      </w:r>
      <w:proofErr w:type="gramEnd"/>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7A0B22">
        <w:rPr>
          <w:rFonts w:ascii="Times New Roman" w:eastAsia="Calibri" w:hAnsi="Times New Roman" w:cs="Times New Roman"/>
          <w:i/>
          <w:color w:val="000000"/>
          <w:sz w:val="28"/>
          <w:szCs w:val="28"/>
        </w:rPr>
        <w:t>(не приводится</w:t>
      </w:r>
      <w:r w:rsidRPr="007A0B22">
        <w:rPr>
          <w:rFonts w:ascii="Times New Roman" w:eastAsia="Calibri" w:hAnsi="Times New Roman" w:cs="Times New Roman"/>
          <w:i/>
          <w:sz w:val="28"/>
          <w:szCs w:val="28"/>
        </w:rPr>
        <w:t xml:space="preserve"> т.к. ч. 2 ст. 21 предусматривает утверждение типовых форм документов федеральным министерством</w:t>
      </w:r>
      <w:r w:rsidRPr="007A0B22">
        <w:rPr>
          <w:rFonts w:ascii="Times New Roman" w:eastAsia="Calibri" w:hAnsi="Times New Roman" w:cs="Times New Roman"/>
          <w:i/>
          <w:color w:val="000000"/>
          <w:sz w:val="28"/>
          <w:szCs w:val="28"/>
        </w:rPr>
        <w:t>)</w:t>
      </w:r>
    </w:p>
    <w:p w:rsidR="00014B5E" w:rsidRPr="00675ABC" w:rsidRDefault="00014B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iCs/>
          <w:sz w:val="28"/>
          <w:szCs w:val="28"/>
        </w:rPr>
      </w:pPr>
      <w:proofErr w:type="gramStart"/>
      <w:r w:rsidRPr="00675ABC">
        <w:rPr>
          <w:rFonts w:ascii="Times New Roman" w:eastAsia="Calibri" w:hAnsi="Times New Roman" w:cs="Times New Roman"/>
          <w:iCs/>
          <w:sz w:val="28"/>
          <w:szCs w:val="28"/>
        </w:rPr>
        <w:t xml:space="preserve">В случае поступления в </w:t>
      </w:r>
      <w:r w:rsidR="003C2187" w:rsidRPr="00675ABC">
        <w:rPr>
          <w:rFonts w:ascii="Times New Roman" w:eastAsia="Calibri" w:hAnsi="Times New Roman" w:cs="Times New Roman"/>
          <w:iCs/>
          <w:sz w:val="28"/>
          <w:szCs w:val="28"/>
        </w:rPr>
        <w:t>контрольный орган</w:t>
      </w:r>
      <w:r w:rsidRPr="00675ABC">
        <w:rPr>
          <w:rFonts w:ascii="Times New Roman" w:eastAsia="Calibri" w:hAnsi="Times New Roman" w:cs="Times New Roman"/>
          <w:iCs/>
          <w:sz w:val="28"/>
          <w:szCs w:val="28"/>
        </w:rPr>
        <w:t xml:space="preserve"> возражений, указанных в</w:t>
      </w:r>
      <w:r w:rsidRPr="00675ABC">
        <w:rPr>
          <w:rFonts w:ascii="Times New Roman" w:eastAsia="Calibri" w:hAnsi="Times New Roman" w:cs="Times New Roman"/>
          <w:iCs/>
          <w:color w:val="000000"/>
          <w:sz w:val="28"/>
          <w:szCs w:val="28"/>
        </w:rPr>
        <w:t xml:space="preserve"> </w:t>
      </w:r>
      <w:hyperlink r:id="rId13" w:history="1">
        <w:r w:rsidRPr="00675ABC">
          <w:rPr>
            <w:rFonts w:ascii="Times New Roman" w:eastAsia="Calibri" w:hAnsi="Times New Roman" w:cs="Times New Roman"/>
            <w:iCs/>
            <w:color w:val="000000"/>
            <w:sz w:val="28"/>
            <w:szCs w:val="28"/>
          </w:rPr>
          <w:t>части 1</w:t>
        </w:r>
      </w:hyperlink>
      <w:r w:rsidRPr="00675ABC">
        <w:rPr>
          <w:rFonts w:ascii="Times New Roman" w:eastAsia="Calibri" w:hAnsi="Times New Roman" w:cs="Times New Roman"/>
          <w:iCs/>
          <w:sz w:val="28"/>
          <w:szCs w:val="28"/>
        </w:rPr>
        <w:t xml:space="preserve"> статьи 89 Федерального закона </w:t>
      </w:r>
      <w:r w:rsidRPr="00675ABC">
        <w:rPr>
          <w:rFonts w:ascii="Times New Roman" w:eastAsia="Calibri" w:hAnsi="Times New Roman" w:cs="Times New Roman"/>
          <w:sz w:val="28"/>
          <w:szCs w:val="28"/>
        </w:rPr>
        <w:t xml:space="preserve">от 31.07.2020 № 248-ФЗ </w:t>
      </w:r>
      <w:r w:rsidRPr="00675ABC">
        <w:rPr>
          <w:rFonts w:ascii="Times New Roman" w:eastAsia="Calibri" w:hAnsi="Times New Roman" w:cs="Times New Roman"/>
          <w:iCs/>
          <w:sz w:val="28"/>
          <w:szCs w:val="28"/>
        </w:rPr>
        <w:t xml:space="preserve">«О государственном контроле (надзоре) и муниципальном контроле в Российской Федерации», </w:t>
      </w:r>
      <w:r w:rsidR="003C2187" w:rsidRPr="00675ABC">
        <w:rPr>
          <w:rFonts w:ascii="Times New Roman" w:eastAsia="Calibri" w:hAnsi="Times New Roman" w:cs="Times New Roman"/>
          <w:iCs/>
          <w:sz w:val="28"/>
          <w:szCs w:val="28"/>
        </w:rPr>
        <w:t>контрольный орган</w:t>
      </w:r>
      <w:r w:rsidRPr="00675ABC">
        <w:rPr>
          <w:rFonts w:ascii="Times New Roman" w:eastAsia="Calibri" w:hAnsi="Times New Roman" w:cs="Times New Roman"/>
          <w:iCs/>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75ABC">
        <w:rPr>
          <w:rFonts w:ascii="Times New Roman" w:eastAsia="Calibri" w:hAnsi="Times New Roman" w:cs="Times New Roman"/>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14B5E" w:rsidRPr="00014B5E" w:rsidRDefault="00014B5E" w:rsidP="00296090">
      <w:pPr>
        <w:spacing w:after="0" w:line="259" w:lineRule="auto"/>
        <w:ind w:firstLine="709"/>
        <w:contextualSpacing/>
        <w:jc w:val="both"/>
        <w:rPr>
          <w:rFonts w:ascii="Times New Roman" w:eastAsia="Calibri" w:hAnsi="Times New Roman" w:cs="Times New Roman"/>
          <w:sz w:val="28"/>
          <w:szCs w:val="28"/>
        </w:rPr>
      </w:pPr>
      <w:r w:rsidRPr="00014B5E">
        <w:rPr>
          <w:rFonts w:ascii="Times New Roman" w:eastAsia="Calibri" w:hAnsi="Times New Roman" w:cs="Times New Roman"/>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3C2187">
        <w:rPr>
          <w:rFonts w:ascii="Times New Roman" w:eastAsia="Calibri" w:hAnsi="Times New Roman" w:cs="Times New Roman"/>
          <w:sz w:val="28"/>
          <w:szCs w:val="28"/>
        </w:rPr>
        <w:t>контрольный орган</w:t>
      </w:r>
      <w:r w:rsidRPr="00014B5E">
        <w:rPr>
          <w:rFonts w:ascii="Times New Roman" w:eastAsia="Calibri" w:hAnsi="Times New Roman" w:cs="Times New Roman"/>
          <w:sz w:val="28"/>
          <w:szCs w:val="28"/>
        </w:rPr>
        <w:t xml:space="preserve"> либо путем использования видео-конференц-связи.</w:t>
      </w:r>
    </w:p>
    <w:p w:rsidR="00014B5E" w:rsidRPr="00014B5E" w:rsidRDefault="00014B5E" w:rsidP="00296090">
      <w:pPr>
        <w:spacing w:after="0" w:line="259" w:lineRule="auto"/>
        <w:ind w:firstLine="709"/>
        <w:contextualSpacing/>
        <w:jc w:val="both"/>
        <w:rPr>
          <w:rFonts w:ascii="Times New Roman" w:eastAsia="Calibri" w:hAnsi="Times New Roman" w:cs="Times New Roman"/>
          <w:iCs/>
          <w:sz w:val="28"/>
          <w:szCs w:val="28"/>
        </w:rPr>
      </w:pPr>
      <w:r w:rsidRPr="00014B5E">
        <w:rPr>
          <w:rFonts w:ascii="Times New Roman" w:eastAsia="Calibri"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14B5E" w:rsidRDefault="00014B5E" w:rsidP="00296090">
      <w:pPr>
        <w:spacing w:after="0" w:line="240" w:lineRule="auto"/>
        <w:ind w:firstLine="709"/>
        <w:jc w:val="both"/>
        <w:rPr>
          <w:rFonts w:ascii="Times New Roman" w:eastAsia="Calibri" w:hAnsi="Times New Roman" w:cs="Times New Roman"/>
          <w:sz w:val="28"/>
          <w:szCs w:val="28"/>
        </w:rPr>
      </w:pPr>
    </w:p>
    <w:p w:rsidR="00B62B98" w:rsidRDefault="00B62B98" w:rsidP="00296090">
      <w:pPr>
        <w:pStyle w:val="a6"/>
        <w:numPr>
          <w:ilvl w:val="0"/>
          <w:numId w:val="4"/>
        </w:numPr>
        <w:spacing w:after="0" w:line="240" w:lineRule="auto"/>
        <w:ind w:left="0" w:firstLine="709"/>
        <w:jc w:val="center"/>
        <w:rPr>
          <w:rFonts w:ascii="Times New Roman" w:eastAsia="Calibri" w:hAnsi="Times New Roman" w:cs="Times New Roman"/>
          <w:b/>
          <w:sz w:val="28"/>
          <w:szCs w:val="28"/>
        </w:rPr>
      </w:pPr>
      <w:r w:rsidRPr="00B62B98">
        <w:rPr>
          <w:rFonts w:ascii="Times New Roman" w:eastAsia="Calibri" w:hAnsi="Times New Roman" w:cs="Times New Roman"/>
          <w:b/>
          <w:sz w:val="28"/>
          <w:szCs w:val="28"/>
        </w:rPr>
        <w:t>Обжалование решений контрольных органов, действий (бездействия) их должностных лиц</w:t>
      </w:r>
    </w:p>
    <w:p w:rsidR="00B62B98" w:rsidRDefault="00B62B98" w:rsidP="00296090">
      <w:pPr>
        <w:spacing w:after="0" w:line="240" w:lineRule="auto"/>
        <w:ind w:firstLine="709"/>
        <w:jc w:val="both"/>
        <w:rPr>
          <w:rFonts w:ascii="Times New Roman" w:eastAsia="Calibri" w:hAnsi="Times New Roman" w:cs="Times New Roman"/>
          <w:b/>
          <w:sz w:val="28"/>
          <w:szCs w:val="28"/>
        </w:rPr>
      </w:pPr>
    </w:p>
    <w:p w:rsidR="009B106E" w:rsidRPr="00675ABC" w:rsidRDefault="009B106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675ABC">
        <w:rPr>
          <w:rFonts w:ascii="Times New Roman" w:eastAsia="Calibri"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B106E" w:rsidRPr="00675ABC" w:rsidRDefault="009B106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675ABC">
        <w:rPr>
          <w:rFonts w:ascii="Times New Roman" w:eastAsia="Calibri" w:hAnsi="Times New Roman" w:cs="Times New Roman"/>
          <w:sz w:val="28"/>
          <w:szCs w:val="28"/>
        </w:rPr>
        <w:lastRenderedPageBreak/>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9B106E" w:rsidRPr="00B62B98" w:rsidRDefault="009B106E" w:rsidP="00296090">
      <w:pPr>
        <w:spacing w:after="0" w:line="240" w:lineRule="auto"/>
        <w:ind w:firstLine="709"/>
        <w:jc w:val="center"/>
        <w:rPr>
          <w:rFonts w:ascii="Times New Roman" w:eastAsia="Calibri" w:hAnsi="Times New Roman" w:cs="Times New Roman"/>
          <w:b/>
          <w:sz w:val="28"/>
          <w:szCs w:val="28"/>
        </w:rPr>
      </w:pPr>
    </w:p>
    <w:p w:rsidR="00014B5E" w:rsidRPr="00D0749C" w:rsidRDefault="00014B5E" w:rsidP="00296090">
      <w:pPr>
        <w:pStyle w:val="a6"/>
        <w:numPr>
          <w:ilvl w:val="0"/>
          <w:numId w:val="4"/>
        </w:numPr>
        <w:spacing w:after="0" w:line="259" w:lineRule="auto"/>
        <w:ind w:left="0" w:firstLine="709"/>
        <w:jc w:val="center"/>
        <w:rPr>
          <w:rFonts w:ascii="Times New Roman" w:eastAsia="Calibri" w:hAnsi="Times New Roman" w:cs="Times New Roman"/>
          <w:b/>
          <w:sz w:val="28"/>
          <w:szCs w:val="28"/>
        </w:rPr>
      </w:pPr>
      <w:r w:rsidRPr="00D0749C">
        <w:rPr>
          <w:rFonts w:ascii="Times New Roman" w:eastAsia="Calibri" w:hAnsi="Times New Roman" w:cs="Times New Roman"/>
          <w:b/>
          <w:sz w:val="28"/>
          <w:szCs w:val="28"/>
        </w:rPr>
        <w:t xml:space="preserve">Заключительные положения </w:t>
      </w:r>
    </w:p>
    <w:p w:rsidR="00014B5E" w:rsidRPr="00014B5E" w:rsidRDefault="00014B5E" w:rsidP="00296090">
      <w:pPr>
        <w:spacing w:after="0" w:line="259" w:lineRule="auto"/>
        <w:ind w:firstLine="709"/>
        <w:contextualSpacing/>
        <w:jc w:val="center"/>
        <w:rPr>
          <w:rFonts w:ascii="Times New Roman" w:eastAsia="Calibri" w:hAnsi="Times New Roman" w:cs="Times New Roman"/>
          <w:b/>
          <w:sz w:val="28"/>
          <w:szCs w:val="28"/>
        </w:rPr>
      </w:pPr>
    </w:p>
    <w:p w:rsidR="00014B5E" w:rsidRPr="00675ABC" w:rsidRDefault="00014B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i/>
          <w:sz w:val="28"/>
          <w:szCs w:val="28"/>
        </w:rPr>
      </w:pPr>
      <w:r w:rsidRPr="00675ABC">
        <w:rPr>
          <w:rFonts w:ascii="Times New Roman" w:eastAsia="Calibri" w:hAnsi="Times New Roman" w:cs="Times New Roman"/>
          <w:sz w:val="28"/>
          <w:szCs w:val="28"/>
        </w:rPr>
        <w:t>Настоящее положение вступает в силу с 1 января 2022 года</w:t>
      </w:r>
      <w:r w:rsidR="002920A1" w:rsidRPr="00675ABC">
        <w:rPr>
          <w:rFonts w:ascii="Times New Roman" w:eastAsia="Calibri" w:hAnsi="Times New Roman" w:cs="Times New Roman"/>
          <w:sz w:val="28"/>
          <w:szCs w:val="28"/>
        </w:rPr>
        <w:t>.</w:t>
      </w:r>
      <w:r w:rsidRPr="00675ABC">
        <w:rPr>
          <w:rFonts w:ascii="Times New Roman" w:eastAsia="Calibri" w:hAnsi="Times New Roman" w:cs="Times New Roman"/>
          <w:sz w:val="28"/>
          <w:szCs w:val="28"/>
        </w:rPr>
        <w:t xml:space="preserve"> </w:t>
      </w:r>
    </w:p>
    <w:p w:rsidR="00014B5E" w:rsidRPr="00675ABC" w:rsidRDefault="00014B5E"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sz w:val="28"/>
          <w:szCs w:val="28"/>
        </w:rPr>
      </w:pPr>
      <w:r w:rsidRPr="00675ABC">
        <w:rPr>
          <w:rFonts w:ascii="Times New Roman" w:eastAsia="Calibri" w:hAnsi="Times New Roman" w:cs="Times New Roman"/>
          <w:sz w:val="28"/>
          <w:szCs w:val="28"/>
        </w:rPr>
        <w:t xml:space="preserve">До 31 декабря 2023 года подготовка </w:t>
      </w:r>
      <w:r w:rsidR="00444B78" w:rsidRPr="00675ABC">
        <w:rPr>
          <w:rFonts w:ascii="Times New Roman" w:eastAsia="Calibri" w:hAnsi="Times New Roman" w:cs="Times New Roman"/>
          <w:sz w:val="28"/>
          <w:szCs w:val="28"/>
        </w:rPr>
        <w:t>контрольным органом</w:t>
      </w:r>
      <w:r w:rsidRPr="00675ABC">
        <w:rPr>
          <w:rFonts w:ascii="Times New Roman" w:eastAsia="Calibri" w:hAnsi="Times New Roman" w:cs="Times New Roman"/>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00444B78" w:rsidRPr="00675ABC">
        <w:rPr>
          <w:rFonts w:ascii="Times New Roman" w:eastAsia="Calibri" w:hAnsi="Times New Roman" w:cs="Times New Roman"/>
          <w:sz w:val="28"/>
          <w:szCs w:val="28"/>
        </w:rPr>
        <w:t>контрольным органом</w:t>
      </w:r>
      <w:r w:rsidRPr="00675ABC">
        <w:rPr>
          <w:rFonts w:ascii="Times New Roman" w:eastAsia="Calibri"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7A0B22" w:rsidRPr="001D4A8D" w:rsidRDefault="007A0B22" w:rsidP="00675ABC">
      <w:pPr>
        <w:pStyle w:val="a6"/>
        <w:numPr>
          <w:ilvl w:val="0"/>
          <w:numId w:val="7"/>
        </w:numPr>
        <w:tabs>
          <w:tab w:val="left" w:pos="1134"/>
        </w:tabs>
        <w:spacing w:after="0" w:line="259" w:lineRule="auto"/>
        <w:ind w:left="0" w:firstLine="709"/>
        <w:jc w:val="both"/>
        <w:rPr>
          <w:rFonts w:ascii="Times New Roman" w:eastAsia="Calibri" w:hAnsi="Times New Roman" w:cs="Times New Roman"/>
          <w:i/>
          <w:sz w:val="28"/>
          <w:szCs w:val="28"/>
        </w:rPr>
      </w:pPr>
      <w:r w:rsidRPr="00675ABC">
        <w:rPr>
          <w:rFonts w:ascii="Times New Roman" w:eastAsia="Calibri" w:hAnsi="Times New Roman" w:cs="Times New Roman"/>
          <w:sz w:val="28"/>
          <w:szCs w:val="28"/>
        </w:rPr>
        <w:t>Контрольному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Default="001D4A8D" w:rsidP="001D4A8D">
      <w:pPr>
        <w:pStyle w:val="a6"/>
        <w:tabs>
          <w:tab w:val="left" w:pos="1134"/>
        </w:tabs>
        <w:spacing w:after="0" w:line="259" w:lineRule="auto"/>
        <w:ind w:left="709"/>
        <w:jc w:val="both"/>
        <w:rPr>
          <w:rFonts w:ascii="Times New Roman" w:eastAsia="Calibri" w:hAnsi="Times New Roman" w:cs="Times New Roman"/>
          <w:sz w:val="28"/>
          <w:szCs w:val="28"/>
        </w:rPr>
      </w:pPr>
    </w:p>
    <w:p w:rsidR="001D4A8D" w:rsidRPr="00675ABC" w:rsidRDefault="001D4A8D" w:rsidP="001D4A8D">
      <w:pPr>
        <w:pStyle w:val="a6"/>
        <w:tabs>
          <w:tab w:val="left" w:pos="1134"/>
        </w:tabs>
        <w:spacing w:after="0" w:line="259" w:lineRule="auto"/>
        <w:ind w:left="709"/>
        <w:jc w:val="both"/>
        <w:rPr>
          <w:rFonts w:ascii="Times New Roman" w:eastAsia="Calibri" w:hAnsi="Times New Roman" w:cs="Times New Roman"/>
          <w:i/>
          <w:sz w:val="28"/>
          <w:szCs w:val="28"/>
        </w:rPr>
      </w:pPr>
    </w:p>
    <w:p w:rsidR="00014B5E" w:rsidRPr="00014B5E" w:rsidRDefault="00014B5E" w:rsidP="00D0749C">
      <w:pPr>
        <w:spacing w:after="160" w:line="259" w:lineRule="auto"/>
        <w:ind w:firstLine="709"/>
        <w:contextualSpacing/>
        <w:jc w:val="both"/>
        <w:rPr>
          <w:rFonts w:ascii="Times New Roman" w:eastAsia="Calibri" w:hAnsi="Times New Roman" w:cs="Times New Roman"/>
          <w:sz w:val="28"/>
          <w:szCs w:val="28"/>
        </w:rPr>
      </w:pPr>
    </w:p>
    <w:p w:rsidR="00014B5E" w:rsidRPr="00014B5E" w:rsidRDefault="00014B5E" w:rsidP="00D0749C">
      <w:pPr>
        <w:spacing w:after="160" w:line="259" w:lineRule="auto"/>
        <w:ind w:firstLine="709"/>
        <w:contextualSpacing/>
        <w:jc w:val="both"/>
        <w:rPr>
          <w:rFonts w:ascii="Times New Roman" w:eastAsia="Calibri" w:hAnsi="Times New Roman" w:cs="Times New Roman"/>
          <w:sz w:val="28"/>
          <w:szCs w:val="28"/>
        </w:rPr>
      </w:pPr>
      <w:bookmarkStart w:id="2" w:name="_GoBack"/>
      <w:bookmarkEnd w:id="2"/>
    </w:p>
    <w:sectPr w:rsidR="00014B5E" w:rsidRPr="00014B5E" w:rsidSect="00D62B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46F"/>
    <w:multiLevelType w:val="hybridMultilevel"/>
    <w:tmpl w:val="3D94EA1E"/>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4021F6"/>
    <w:multiLevelType w:val="hybridMultilevel"/>
    <w:tmpl w:val="290E5E06"/>
    <w:lvl w:ilvl="0" w:tplc="F280B242">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F2707"/>
    <w:multiLevelType w:val="hybridMultilevel"/>
    <w:tmpl w:val="2640E302"/>
    <w:lvl w:ilvl="0" w:tplc="6AAA93F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4737B"/>
    <w:multiLevelType w:val="hybridMultilevel"/>
    <w:tmpl w:val="2EEC5DEC"/>
    <w:lvl w:ilvl="0" w:tplc="C5D4E0F2">
      <w:start w:val="1"/>
      <w:numFmt w:val="decimal"/>
      <w:lvlText w:val="%1)"/>
      <w:lvlJc w:val="left"/>
      <w:pPr>
        <w:ind w:left="572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5441F1"/>
    <w:multiLevelType w:val="hybridMultilevel"/>
    <w:tmpl w:val="12CA3BD2"/>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9F5AD5"/>
    <w:multiLevelType w:val="hybridMultilevel"/>
    <w:tmpl w:val="BDDAF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8D781E"/>
    <w:multiLevelType w:val="hybridMultilevel"/>
    <w:tmpl w:val="BBAC2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522A2F"/>
    <w:multiLevelType w:val="hybridMultilevel"/>
    <w:tmpl w:val="FA3EB4A8"/>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9">
    <w:nsid w:val="24B86703"/>
    <w:multiLevelType w:val="hybridMultilevel"/>
    <w:tmpl w:val="45B8221A"/>
    <w:lvl w:ilvl="0" w:tplc="A0263D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E758A4"/>
    <w:multiLevelType w:val="hybridMultilevel"/>
    <w:tmpl w:val="9280DA78"/>
    <w:lvl w:ilvl="0" w:tplc="A0263D2A">
      <w:start w:val="1"/>
      <w:numFmt w:val="decimal"/>
      <w:lvlText w:val="%1)"/>
      <w:lvlJc w:val="left"/>
      <w:pPr>
        <w:ind w:left="4407" w:hanging="1140"/>
      </w:pPr>
      <w:rPr>
        <w:rFonts w:hint="default"/>
      </w:rPr>
    </w:lvl>
    <w:lvl w:ilvl="1" w:tplc="04190019" w:tentative="1">
      <w:start w:val="1"/>
      <w:numFmt w:val="lowerLetter"/>
      <w:lvlText w:val="%2."/>
      <w:lvlJc w:val="left"/>
      <w:pPr>
        <w:ind w:left="3998" w:hanging="360"/>
      </w:pPr>
    </w:lvl>
    <w:lvl w:ilvl="2" w:tplc="0419001B" w:tentative="1">
      <w:start w:val="1"/>
      <w:numFmt w:val="lowerRoman"/>
      <w:lvlText w:val="%3."/>
      <w:lvlJc w:val="right"/>
      <w:pPr>
        <w:ind w:left="4718" w:hanging="180"/>
      </w:pPr>
    </w:lvl>
    <w:lvl w:ilvl="3" w:tplc="0419000F" w:tentative="1">
      <w:start w:val="1"/>
      <w:numFmt w:val="decimal"/>
      <w:lvlText w:val="%4."/>
      <w:lvlJc w:val="left"/>
      <w:pPr>
        <w:ind w:left="5438" w:hanging="360"/>
      </w:pPr>
    </w:lvl>
    <w:lvl w:ilvl="4" w:tplc="04190019" w:tentative="1">
      <w:start w:val="1"/>
      <w:numFmt w:val="lowerLetter"/>
      <w:lvlText w:val="%5."/>
      <w:lvlJc w:val="left"/>
      <w:pPr>
        <w:ind w:left="6158" w:hanging="360"/>
      </w:pPr>
    </w:lvl>
    <w:lvl w:ilvl="5" w:tplc="0419001B" w:tentative="1">
      <w:start w:val="1"/>
      <w:numFmt w:val="lowerRoman"/>
      <w:lvlText w:val="%6."/>
      <w:lvlJc w:val="right"/>
      <w:pPr>
        <w:ind w:left="6878" w:hanging="180"/>
      </w:pPr>
    </w:lvl>
    <w:lvl w:ilvl="6" w:tplc="0419000F" w:tentative="1">
      <w:start w:val="1"/>
      <w:numFmt w:val="decimal"/>
      <w:lvlText w:val="%7."/>
      <w:lvlJc w:val="left"/>
      <w:pPr>
        <w:ind w:left="7598" w:hanging="360"/>
      </w:pPr>
    </w:lvl>
    <w:lvl w:ilvl="7" w:tplc="04190019" w:tentative="1">
      <w:start w:val="1"/>
      <w:numFmt w:val="lowerLetter"/>
      <w:lvlText w:val="%8."/>
      <w:lvlJc w:val="left"/>
      <w:pPr>
        <w:ind w:left="8318" w:hanging="360"/>
      </w:pPr>
    </w:lvl>
    <w:lvl w:ilvl="8" w:tplc="0419001B" w:tentative="1">
      <w:start w:val="1"/>
      <w:numFmt w:val="lowerRoman"/>
      <w:lvlText w:val="%9."/>
      <w:lvlJc w:val="right"/>
      <w:pPr>
        <w:ind w:left="9038" w:hanging="180"/>
      </w:pPr>
    </w:lvl>
  </w:abstractNum>
  <w:abstractNum w:abstractNumId="11">
    <w:nsid w:val="25364FBD"/>
    <w:multiLevelType w:val="hybridMultilevel"/>
    <w:tmpl w:val="445282FA"/>
    <w:lvl w:ilvl="0" w:tplc="00A05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E92150"/>
    <w:multiLevelType w:val="hybridMultilevel"/>
    <w:tmpl w:val="4D46E3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C03AF6"/>
    <w:multiLevelType w:val="hybridMultilevel"/>
    <w:tmpl w:val="B5C2515E"/>
    <w:lvl w:ilvl="0" w:tplc="0D06FABE">
      <w:start w:val="1"/>
      <w:numFmt w:val="decimal"/>
      <w:lvlText w:val="%1)"/>
      <w:lvlJc w:val="left"/>
      <w:pPr>
        <w:ind w:left="3589"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4">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6">
    <w:nsid w:val="33CD759E"/>
    <w:multiLevelType w:val="hybridMultilevel"/>
    <w:tmpl w:val="FA901196"/>
    <w:lvl w:ilvl="0" w:tplc="0D06FABE">
      <w:start w:val="1"/>
      <w:numFmt w:val="decimal"/>
      <w:lvlText w:val="%1)"/>
      <w:lvlJc w:val="left"/>
      <w:pPr>
        <w:ind w:left="429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B5572B"/>
    <w:multiLevelType w:val="hybridMultilevel"/>
    <w:tmpl w:val="AA38C36E"/>
    <w:lvl w:ilvl="0" w:tplc="00A05B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C22301"/>
    <w:multiLevelType w:val="hybridMultilevel"/>
    <w:tmpl w:val="1B363D3A"/>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5D5693"/>
    <w:multiLevelType w:val="hybridMultilevel"/>
    <w:tmpl w:val="33440B0E"/>
    <w:lvl w:ilvl="0" w:tplc="2258FFA6">
      <w:start w:val="1"/>
      <w:numFmt w:val="decimal"/>
      <w:lvlText w:val="%1."/>
      <w:lvlJc w:val="left"/>
      <w:pPr>
        <w:ind w:left="4188"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E628A8"/>
    <w:multiLevelType w:val="hybridMultilevel"/>
    <w:tmpl w:val="EC68FCE4"/>
    <w:lvl w:ilvl="0" w:tplc="2258FFA6">
      <w:start w:val="1"/>
      <w:numFmt w:val="decimal"/>
      <w:lvlText w:val="%1."/>
      <w:lvlJc w:val="left"/>
      <w:pPr>
        <w:ind w:left="418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8F724E"/>
    <w:multiLevelType w:val="hybridMultilevel"/>
    <w:tmpl w:val="F6629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7F416F"/>
    <w:multiLevelType w:val="hybridMultilevel"/>
    <w:tmpl w:val="E61C87A0"/>
    <w:lvl w:ilvl="0" w:tplc="2258FFA6">
      <w:start w:val="1"/>
      <w:numFmt w:val="decimal"/>
      <w:lvlText w:val="%1."/>
      <w:lvlJc w:val="left"/>
      <w:pPr>
        <w:ind w:left="429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4417D4"/>
    <w:multiLevelType w:val="hybridMultilevel"/>
    <w:tmpl w:val="97F86CA6"/>
    <w:lvl w:ilvl="0" w:tplc="2258FFA6">
      <w:start w:val="1"/>
      <w:numFmt w:val="decimal"/>
      <w:lvlText w:val="%1."/>
      <w:lvlJc w:val="left"/>
      <w:pPr>
        <w:ind w:left="418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69002A"/>
    <w:multiLevelType w:val="hybridMultilevel"/>
    <w:tmpl w:val="0C4AF7D2"/>
    <w:lvl w:ilvl="0" w:tplc="4F02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264874"/>
    <w:multiLevelType w:val="hybridMultilevel"/>
    <w:tmpl w:val="85522FA0"/>
    <w:lvl w:ilvl="0" w:tplc="A0263D2A">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C511C6"/>
    <w:multiLevelType w:val="hybridMultilevel"/>
    <w:tmpl w:val="3AB8035E"/>
    <w:lvl w:ilvl="0" w:tplc="0D06FAB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0D6E28"/>
    <w:multiLevelType w:val="hybridMultilevel"/>
    <w:tmpl w:val="AB208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EB42A7"/>
    <w:multiLevelType w:val="hybridMultilevel"/>
    <w:tmpl w:val="89FAA9F2"/>
    <w:lvl w:ilvl="0" w:tplc="0D06FABE">
      <w:start w:val="1"/>
      <w:numFmt w:val="decimal"/>
      <w:lvlText w:val="%1)"/>
      <w:lvlJc w:val="left"/>
      <w:pPr>
        <w:ind w:left="3589" w:hanging="360"/>
      </w:pPr>
      <w:rPr>
        <w:rFonts w:hint="default"/>
      </w:rPr>
    </w:lvl>
    <w:lvl w:ilvl="1" w:tplc="04190019">
      <w:start w:val="1"/>
      <w:numFmt w:val="lowerLetter"/>
      <w:lvlText w:val="%2."/>
      <w:lvlJc w:val="left"/>
      <w:pPr>
        <w:ind w:left="4309" w:hanging="360"/>
      </w:pPr>
    </w:lvl>
    <w:lvl w:ilvl="2" w:tplc="0419001B">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0">
    <w:nsid w:val="6B1C52DA"/>
    <w:multiLevelType w:val="hybridMultilevel"/>
    <w:tmpl w:val="9E383D32"/>
    <w:lvl w:ilvl="0" w:tplc="1AE06ED0">
      <w:start w:val="1"/>
      <w:numFmt w:val="decimal"/>
      <w:lvlText w:val="%1)"/>
      <w:lvlJc w:val="left"/>
      <w:pPr>
        <w:ind w:left="5723" w:hanging="1065"/>
      </w:pPr>
      <w:rPr>
        <w:rFonts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06612B"/>
    <w:multiLevelType w:val="hybridMultilevel"/>
    <w:tmpl w:val="0A246F28"/>
    <w:lvl w:ilvl="0" w:tplc="0D06FAB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BF04A5"/>
    <w:multiLevelType w:val="hybridMultilevel"/>
    <w:tmpl w:val="B9C6632E"/>
    <w:lvl w:ilvl="0" w:tplc="0D06FAB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CFE6BC7"/>
    <w:multiLevelType w:val="hybridMultilevel"/>
    <w:tmpl w:val="04C0A120"/>
    <w:lvl w:ilvl="0" w:tplc="F280B242">
      <w:start w:val="1"/>
      <w:numFmt w:val="decimal"/>
      <w:lvlText w:val="%1)"/>
      <w:lvlJc w:val="left"/>
      <w:pPr>
        <w:ind w:left="2723" w:hanging="13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FD5F81"/>
    <w:multiLevelType w:val="hybridMultilevel"/>
    <w:tmpl w:val="3F2A9838"/>
    <w:lvl w:ilvl="0" w:tplc="2258FFA6">
      <w:start w:val="1"/>
      <w:numFmt w:val="decimal"/>
      <w:lvlText w:val="%1."/>
      <w:lvlJc w:val="left"/>
      <w:pPr>
        <w:ind w:left="418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4"/>
  </w:num>
  <w:num w:numId="3">
    <w:abstractNumId w:val="28"/>
  </w:num>
  <w:num w:numId="4">
    <w:abstractNumId w:val="32"/>
  </w:num>
  <w:num w:numId="5">
    <w:abstractNumId w:val="27"/>
  </w:num>
  <w:num w:numId="6">
    <w:abstractNumId w:val="2"/>
  </w:num>
  <w:num w:numId="7">
    <w:abstractNumId w:val="15"/>
  </w:num>
  <w:num w:numId="8">
    <w:abstractNumId w:val="12"/>
  </w:num>
  <w:num w:numId="9">
    <w:abstractNumId w:val="13"/>
  </w:num>
  <w:num w:numId="10">
    <w:abstractNumId w:val="34"/>
  </w:num>
  <w:num w:numId="11">
    <w:abstractNumId w:val="26"/>
  </w:num>
  <w:num w:numId="12">
    <w:abstractNumId w:val="29"/>
  </w:num>
  <w:num w:numId="13">
    <w:abstractNumId w:val="8"/>
  </w:num>
  <w:num w:numId="14">
    <w:abstractNumId w:val="31"/>
  </w:num>
  <w:num w:numId="15">
    <w:abstractNumId w:val="33"/>
  </w:num>
  <w:num w:numId="16">
    <w:abstractNumId w:val="3"/>
  </w:num>
  <w:num w:numId="17">
    <w:abstractNumId w:val="22"/>
  </w:num>
  <w:num w:numId="18">
    <w:abstractNumId w:val="16"/>
  </w:num>
  <w:num w:numId="19">
    <w:abstractNumId w:val="1"/>
  </w:num>
  <w:num w:numId="20">
    <w:abstractNumId w:val="35"/>
  </w:num>
  <w:num w:numId="21">
    <w:abstractNumId w:val="30"/>
  </w:num>
  <w:num w:numId="22">
    <w:abstractNumId w:val="18"/>
  </w:num>
  <w:num w:numId="23">
    <w:abstractNumId w:val="0"/>
  </w:num>
  <w:num w:numId="24">
    <w:abstractNumId w:val="7"/>
  </w:num>
  <w:num w:numId="25">
    <w:abstractNumId w:val="4"/>
  </w:num>
  <w:num w:numId="26">
    <w:abstractNumId w:val="19"/>
  </w:num>
  <w:num w:numId="27">
    <w:abstractNumId w:val="36"/>
  </w:num>
  <w:num w:numId="28">
    <w:abstractNumId w:val="11"/>
  </w:num>
  <w:num w:numId="29">
    <w:abstractNumId w:val="5"/>
  </w:num>
  <w:num w:numId="30">
    <w:abstractNumId w:val="21"/>
  </w:num>
  <w:num w:numId="31">
    <w:abstractNumId w:val="9"/>
  </w:num>
  <w:num w:numId="32">
    <w:abstractNumId w:val="25"/>
  </w:num>
  <w:num w:numId="33">
    <w:abstractNumId w:val="10"/>
  </w:num>
  <w:num w:numId="34">
    <w:abstractNumId w:val="20"/>
  </w:num>
  <w:num w:numId="35">
    <w:abstractNumId w:val="17"/>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5E"/>
    <w:rsid w:val="00007F1D"/>
    <w:rsid w:val="00014B5E"/>
    <w:rsid w:val="0003746C"/>
    <w:rsid w:val="00061781"/>
    <w:rsid w:val="000A3DC9"/>
    <w:rsid w:val="00130B27"/>
    <w:rsid w:val="00137B82"/>
    <w:rsid w:val="00164C65"/>
    <w:rsid w:val="001A408D"/>
    <w:rsid w:val="001B1B29"/>
    <w:rsid w:val="001D4A8D"/>
    <w:rsid w:val="001F2EC3"/>
    <w:rsid w:val="0028615E"/>
    <w:rsid w:val="002920A1"/>
    <w:rsid w:val="00296090"/>
    <w:rsid w:val="003204D9"/>
    <w:rsid w:val="00336262"/>
    <w:rsid w:val="003C2187"/>
    <w:rsid w:val="003D3510"/>
    <w:rsid w:val="003F0E10"/>
    <w:rsid w:val="00433445"/>
    <w:rsid w:val="00444B78"/>
    <w:rsid w:val="00473998"/>
    <w:rsid w:val="0047601C"/>
    <w:rsid w:val="00490FA9"/>
    <w:rsid w:val="004A1EC2"/>
    <w:rsid w:val="004F1889"/>
    <w:rsid w:val="005319FA"/>
    <w:rsid w:val="005409DF"/>
    <w:rsid w:val="005C0C4B"/>
    <w:rsid w:val="006153DB"/>
    <w:rsid w:val="00620CB5"/>
    <w:rsid w:val="006742EF"/>
    <w:rsid w:val="00675ABC"/>
    <w:rsid w:val="00691630"/>
    <w:rsid w:val="00691717"/>
    <w:rsid w:val="00696FD9"/>
    <w:rsid w:val="006B37D8"/>
    <w:rsid w:val="00714818"/>
    <w:rsid w:val="00792659"/>
    <w:rsid w:val="007A0B22"/>
    <w:rsid w:val="007E16EB"/>
    <w:rsid w:val="00810B46"/>
    <w:rsid w:val="00872BEE"/>
    <w:rsid w:val="008B7E27"/>
    <w:rsid w:val="008F2057"/>
    <w:rsid w:val="00912447"/>
    <w:rsid w:val="009354D7"/>
    <w:rsid w:val="00950106"/>
    <w:rsid w:val="00971E4C"/>
    <w:rsid w:val="0098420D"/>
    <w:rsid w:val="00986D5B"/>
    <w:rsid w:val="009B106E"/>
    <w:rsid w:val="00A02B2B"/>
    <w:rsid w:val="00A72B9F"/>
    <w:rsid w:val="00A74787"/>
    <w:rsid w:val="00A8099E"/>
    <w:rsid w:val="00AF6740"/>
    <w:rsid w:val="00B0584F"/>
    <w:rsid w:val="00B30B03"/>
    <w:rsid w:val="00B55461"/>
    <w:rsid w:val="00B62B98"/>
    <w:rsid w:val="00B85091"/>
    <w:rsid w:val="00BD0C30"/>
    <w:rsid w:val="00BD4A8D"/>
    <w:rsid w:val="00C128E3"/>
    <w:rsid w:val="00C63C6C"/>
    <w:rsid w:val="00C726B3"/>
    <w:rsid w:val="00CC1F08"/>
    <w:rsid w:val="00D0749C"/>
    <w:rsid w:val="00D108D8"/>
    <w:rsid w:val="00D333B1"/>
    <w:rsid w:val="00D3749F"/>
    <w:rsid w:val="00D51EB7"/>
    <w:rsid w:val="00DA0FE9"/>
    <w:rsid w:val="00DE421B"/>
    <w:rsid w:val="00DF66F4"/>
    <w:rsid w:val="00E246DC"/>
    <w:rsid w:val="00EC2BEC"/>
    <w:rsid w:val="00EF0633"/>
    <w:rsid w:val="00EF746E"/>
    <w:rsid w:val="00F46079"/>
    <w:rsid w:val="00F83F1A"/>
    <w:rsid w:val="00FA55D5"/>
    <w:rsid w:val="00FD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B4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A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08D"/>
    <w:rPr>
      <w:rFonts w:ascii="Tahoma" w:hAnsi="Tahoma" w:cs="Tahoma"/>
      <w:sz w:val="16"/>
      <w:szCs w:val="16"/>
    </w:rPr>
  </w:style>
  <w:style w:type="paragraph" w:styleId="a6">
    <w:name w:val="List Paragraph"/>
    <w:basedOn w:val="a"/>
    <w:uiPriority w:val="34"/>
    <w:qFormat/>
    <w:rsid w:val="00BD4A8D"/>
    <w:pPr>
      <w:ind w:left="720"/>
      <w:contextualSpacing/>
    </w:pPr>
  </w:style>
  <w:style w:type="paragraph" w:customStyle="1" w:styleId="ConsPlusNormal">
    <w:name w:val="ConsPlusNormal"/>
    <w:rsid w:val="00971E4C"/>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B4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A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08D"/>
    <w:rPr>
      <w:rFonts w:ascii="Tahoma" w:hAnsi="Tahoma" w:cs="Tahoma"/>
      <w:sz w:val="16"/>
      <w:szCs w:val="16"/>
    </w:rPr>
  </w:style>
  <w:style w:type="paragraph" w:styleId="a6">
    <w:name w:val="List Paragraph"/>
    <w:basedOn w:val="a"/>
    <w:uiPriority w:val="34"/>
    <w:qFormat/>
    <w:rsid w:val="00BD4A8D"/>
    <w:pPr>
      <w:ind w:left="720"/>
      <w:contextualSpacing/>
    </w:pPr>
  </w:style>
  <w:style w:type="paragraph" w:customStyle="1" w:styleId="ConsPlusNormal">
    <w:name w:val="ConsPlusNormal"/>
    <w:rsid w:val="00971E4C"/>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8066">
      <w:bodyDiv w:val="1"/>
      <w:marLeft w:val="0"/>
      <w:marRight w:val="0"/>
      <w:marTop w:val="0"/>
      <w:marBottom w:val="0"/>
      <w:divBdr>
        <w:top w:val="none" w:sz="0" w:space="0" w:color="auto"/>
        <w:left w:val="none" w:sz="0" w:space="0" w:color="auto"/>
        <w:bottom w:val="none" w:sz="0" w:space="0" w:color="auto"/>
        <w:right w:val="none" w:sz="0" w:space="0" w:color="auto"/>
      </w:divBdr>
    </w:div>
    <w:div w:id="749697821">
      <w:bodyDiv w:val="1"/>
      <w:marLeft w:val="0"/>
      <w:marRight w:val="0"/>
      <w:marTop w:val="0"/>
      <w:marBottom w:val="0"/>
      <w:divBdr>
        <w:top w:val="none" w:sz="0" w:space="0" w:color="auto"/>
        <w:left w:val="none" w:sz="0" w:space="0" w:color="auto"/>
        <w:bottom w:val="none" w:sz="0" w:space="0" w:color="auto"/>
        <w:right w:val="none" w:sz="0" w:space="0" w:color="auto"/>
      </w:divBdr>
    </w:div>
    <w:div w:id="810515187">
      <w:bodyDiv w:val="1"/>
      <w:marLeft w:val="0"/>
      <w:marRight w:val="0"/>
      <w:marTop w:val="0"/>
      <w:marBottom w:val="0"/>
      <w:divBdr>
        <w:top w:val="none" w:sz="0" w:space="0" w:color="auto"/>
        <w:left w:val="none" w:sz="0" w:space="0" w:color="auto"/>
        <w:bottom w:val="none" w:sz="0" w:space="0" w:color="auto"/>
        <w:right w:val="none" w:sz="0" w:space="0" w:color="auto"/>
      </w:divBdr>
    </w:div>
    <w:div w:id="1025054912">
      <w:bodyDiv w:val="1"/>
      <w:marLeft w:val="0"/>
      <w:marRight w:val="0"/>
      <w:marTop w:val="0"/>
      <w:marBottom w:val="0"/>
      <w:divBdr>
        <w:top w:val="none" w:sz="0" w:space="0" w:color="auto"/>
        <w:left w:val="none" w:sz="0" w:space="0" w:color="auto"/>
        <w:bottom w:val="none" w:sz="0" w:space="0" w:color="auto"/>
        <w:right w:val="none" w:sz="0" w:space="0" w:color="auto"/>
      </w:divBdr>
    </w:div>
    <w:div w:id="1108964276">
      <w:bodyDiv w:val="1"/>
      <w:marLeft w:val="0"/>
      <w:marRight w:val="0"/>
      <w:marTop w:val="0"/>
      <w:marBottom w:val="0"/>
      <w:divBdr>
        <w:top w:val="none" w:sz="0" w:space="0" w:color="auto"/>
        <w:left w:val="none" w:sz="0" w:space="0" w:color="auto"/>
        <w:bottom w:val="none" w:sz="0" w:space="0" w:color="auto"/>
        <w:right w:val="none" w:sz="0" w:space="0" w:color="auto"/>
      </w:divBdr>
    </w:div>
    <w:div w:id="1543597473">
      <w:bodyDiv w:val="1"/>
      <w:marLeft w:val="0"/>
      <w:marRight w:val="0"/>
      <w:marTop w:val="0"/>
      <w:marBottom w:val="0"/>
      <w:divBdr>
        <w:top w:val="none" w:sz="0" w:space="0" w:color="auto"/>
        <w:left w:val="none" w:sz="0" w:space="0" w:color="auto"/>
        <w:bottom w:val="none" w:sz="0" w:space="0" w:color="auto"/>
        <w:right w:val="none" w:sz="0" w:space="0" w:color="auto"/>
      </w:divBdr>
    </w:div>
    <w:div w:id="1586114525">
      <w:bodyDiv w:val="1"/>
      <w:marLeft w:val="0"/>
      <w:marRight w:val="0"/>
      <w:marTop w:val="0"/>
      <w:marBottom w:val="0"/>
      <w:divBdr>
        <w:top w:val="none" w:sz="0" w:space="0" w:color="auto"/>
        <w:left w:val="none" w:sz="0" w:space="0" w:color="auto"/>
        <w:bottom w:val="none" w:sz="0" w:space="0" w:color="auto"/>
        <w:right w:val="none" w:sz="0" w:space="0" w:color="auto"/>
      </w:divBdr>
    </w:div>
    <w:div w:id="1755778507">
      <w:bodyDiv w:val="1"/>
      <w:marLeft w:val="0"/>
      <w:marRight w:val="0"/>
      <w:marTop w:val="0"/>
      <w:marBottom w:val="0"/>
      <w:divBdr>
        <w:top w:val="none" w:sz="0" w:space="0" w:color="auto"/>
        <w:left w:val="none" w:sz="0" w:space="0" w:color="auto"/>
        <w:bottom w:val="none" w:sz="0" w:space="0" w:color="auto"/>
        <w:right w:val="none" w:sz="0" w:space="0" w:color="auto"/>
      </w:divBdr>
    </w:div>
    <w:div w:id="1862426763">
      <w:bodyDiv w:val="1"/>
      <w:marLeft w:val="0"/>
      <w:marRight w:val="0"/>
      <w:marTop w:val="0"/>
      <w:marBottom w:val="0"/>
      <w:divBdr>
        <w:top w:val="none" w:sz="0" w:space="0" w:color="auto"/>
        <w:left w:val="none" w:sz="0" w:space="0" w:color="auto"/>
        <w:bottom w:val="none" w:sz="0" w:space="0" w:color="auto"/>
        <w:right w:val="none" w:sz="0" w:space="0" w:color="auto"/>
      </w:divBdr>
    </w:div>
    <w:div w:id="19619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16</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50</cp:revision>
  <cp:lastPrinted>2021-06-07T07:07:00Z</cp:lastPrinted>
  <dcterms:created xsi:type="dcterms:W3CDTF">2021-05-31T09:49:00Z</dcterms:created>
  <dcterms:modified xsi:type="dcterms:W3CDTF">2021-06-11T07:47:00Z</dcterms:modified>
</cp:coreProperties>
</file>