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B64" w:rsidRPr="00006B64" w:rsidRDefault="00006B64" w:rsidP="00006B6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06B64">
        <w:rPr>
          <w:rFonts w:ascii="Times New Roman" w:hAnsi="Times New Roman" w:cs="Times New Roman"/>
          <w:b/>
          <w:sz w:val="32"/>
          <w:szCs w:val="32"/>
        </w:rPr>
        <w:t>СОВЕТ ДЕПУТАТОВ</w:t>
      </w:r>
    </w:p>
    <w:p w:rsidR="00006B64" w:rsidRPr="00006B64" w:rsidRDefault="00006B64" w:rsidP="00006B6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B64">
        <w:rPr>
          <w:rFonts w:ascii="Times New Roman" w:hAnsi="Times New Roman" w:cs="Times New Roman"/>
          <w:b/>
          <w:sz w:val="32"/>
          <w:szCs w:val="32"/>
        </w:rPr>
        <w:t>ГОРОДСКОГО ПОСЕЛЕНИЯ БЕРЁЗОВО</w:t>
      </w:r>
    </w:p>
    <w:p w:rsidR="00006B64" w:rsidRPr="00006B64" w:rsidRDefault="00006B64" w:rsidP="00006B6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B64">
        <w:rPr>
          <w:rFonts w:ascii="Times New Roman" w:hAnsi="Times New Roman" w:cs="Times New Roman"/>
          <w:b/>
          <w:sz w:val="28"/>
          <w:szCs w:val="28"/>
        </w:rPr>
        <w:t>Березовского района</w:t>
      </w:r>
    </w:p>
    <w:p w:rsidR="00006B64" w:rsidRPr="00006B64" w:rsidRDefault="00006B64" w:rsidP="00006B6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06B64">
        <w:rPr>
          <w:rFonts w:ascii="Times New Roman" w:hAnsi="Times New Roman" w:cs="Times New Roman"/>
          <w:b/>
          <w:sz w:val="28"/>
          <w:szCs w:val="28"/>
        </w:rPr>
        <w:t xml:space="preserve">Ханты-Мансийского автономного округа – Югры </w:t>
      </w:r>
    </w:p>
    <w:p w:rsidR="00006B64" w:rsidRPr="00006B64" w:rsidRDefault="00006B64" w:rsidP="00006B64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006B64" w:rsidRPr="00006B64" w:rsidRDefault="00006B64" w:rsidP="00006B6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06B64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893D3E" w:rsidRDefault="00893D3E" w:rsidP="00893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D3E" w:rsidRDefault="00DA5C8B" w:rsidP="00DA5C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73D8A">
        <w:rPr>
          <w:rFonts w:ascii="Times New Roman" w:eastAsia="Times New Roman" w:hAnsi="Times New Roman" w:cs="Times New Roman"/>
          <w:sz w:val="28"/>
          <w:szCs w:val="28"/>
          <w:lang w:eastAsia="ru-RU"/>
        </w:rPr>
        <w:t>15 декабря 2023 года</w:t>
      </w:r>
      <w:r w:rsidR="00773D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73D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73D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73D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73D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73D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73D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73D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 w:rsidRPr="00DA5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773D8A">
        <w:rPr>
          <w:rFonts w:ascii="Times New Roman" w:eastAsia="Times New Roman" w:hAnsi="Times New Roman" w:cs="Times New Roman"/>
          <w:sz w:val="28"/>
          <w:szCs w:val="28"/>
          <w:lang w:eastAsia="ru-RU"/>
        </w:rPr>
        <w:t>115</w:t>
      </w:r>
      <w:r w:rsidR="007A6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spellStart"/>
      <w:r w:rsidR="00006B64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="00006B64">
        <w:rPr>
          <w:rFonts w:ascii="Times New Roman" w:eastAsia="Times New Roman" w:hAnsi="Times New Roman" w:cs="Times New Roman"/>
          <w:sz w:val="28"/>
          <w:szCs w:val="28"/>
          <w:lang w:eastAsia="ru-RU"/>
        </w:rPr>
        <w:t>. Березово</w:t>
      </w:r>
      <w:r w:rsidR="00893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D5F10" w:rsidRPr="0014447E" w:rsidRDefault="00FD5F10" w:rsidP="00893D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FD5F10" w:rsidRPr="00FD5F10" w:rsidTr="006F32D3">
        <w:tc>
          <w:tcPr>
            <w:tcW w:w="5245" w:type="dxa"/>
            <w:hideMark/>
          </w:tcPr>
          <w:p w:rsidR="00893D3E" w:rsidRPr="003F3F23" w:rsidRDefault="002F0A57" w:rsidP="00773D8A">
            <w:pPr>
              <w:pStyle w:val="HEADERTEXT0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2F0A57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О внесении изменений в приложение к решению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</w:t>
            </w:r>
            <w:r w:rsidR="00DA5C8B" w:rsidRPr="00DA5C8B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Совета депутатов городского поселения </w:t>
            </w:r>
            <w:proofErr w:type="gramStart"/>
            <w:r w:rsidR="00DA5C8B" w:rsidRPr="00DA5C8B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Бер</w:t>
            </w:r>
            <w:r w:rsidR="00773D8A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ё</w:t>
            </w:r>
            <w:r w:rsidR="00DA5C8B" w:rsidRPr="00DA5C8B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зово</w:t>
            </w:r>
            <w:proofErr w:type="gramEnd"/>
            <w:r w:rsidR="00DA5C8B" w:rsidRPr="00DA5C8B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от</w:t>
            </w:r>
            <w:r w:rsidR="00DA5C8B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08 сентября 2023 года № 93 «</w:t>
            </w:r>
            <w:r w:rsidR="00893D3E" w:rsidRPr="003F3F23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Об утверждении Порядка проведения осмотра зданий, сооружений на предмет их технического состояния и надлежащего технического обслуживания </w:t>
            </w:r>
            <w:r w:rsidR="00E17EA4" w:rsidRPr="003F3F23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на территории городского поселения Бер</w:t>
            </w:r>
            <w:r w:rsidR="003F3F23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ё</w:t>
            </w:r>
            <w:r w:rsidR="00E17EA4" w:rsidRPr="003F3F23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зово</w:t>
            </w:r>
            <w:r w:rsidR="00DA5C8B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»</w:t>
            </w:r>
          </w:p>
        </w:tc>
      </w:tr>
    </w:tbl>
    <w:p w:rsidR="00CF3652" w:rsidRPr="00FD5F10" w:rsidRDefault="00CF3652" w:rsidP="00962840">
      <w:pPr>
        <w:pStyle w:val="FORMATTEXT0"/>
        <w:jc w:val="both"/>
        <w:rPr>
          <w:rFonts w:ascii="Times New Roman" w:hAnsi="Times New Roman" w:cs="Times New Roman"/>
          <w:sz w:val="28"/>
          <w:szCs w:val="28"/>
        </w:rPr>
      </w:pPr>
    </w:p>
    <w:p w:rsidR="00FD5F10" w:rsidRPr="00FD5F10" w:rsidRDefault="00FD5F10" w:rsidP="00006B64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F10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6C2694">
        <w:rPr>
          <w:rFonts w:ascii="Times New Roman" w:hAnsi="Times New Roman" w:cs="Times New Roman"/>
          <w:sz w:val="28"/>
          <w:szCs w:val="28"/>
        </w:rPr>
        <w:t xml:space="preserve">с </w:t>
      </w:r>
      <w:r w:rsidR="006C2694" w:rsidRPr="006C2694">
        <w:rPr>
          <w:rFonts w:ascii="Times New Roman" w:hAnsi="Times New Roman" w:cs="Times New Roman"/>
          <w:sz w:val="28"/>
          <w:szCs w:val="28"/>
        </w:rPr>
        <w:t>пунктом 7 части 1 статьи 8, частью 11 статьи 55.24</w:t>
      </w:r>
      <w:r w:rsidRPr="00FD5F10">
        <w:rPr>
          <w:rFonts w:ascii="Times New Roman" w:hAnsi="Times New Roman" w:cs="Times New Roman"/>
          <w:sz w:val="28"/>
          <w:szCs w:val="28"/>
        </w:rPr>
        <w:t xml:space="preserve"> </w:t>
      </w:r>
      <w:r w:rsidR="009460B6" w:rsidRPr="00FD5F10">
        <w:rPr>
          <w:rFonts w:ascii="Times New Roman" w:hAnsi="Times New Roman" w:cs="Times New Roman"/>
          <w:sz w:val="28"/>
          <w:szCs w:val="28"/>
        </w:rPr>
        <w:fldChar w:fldCharType="begin"/>
      </w:r>
      <w:r w:rsidRPr="00FD5F10">
        <w:rPr>
          <w:rFonts w:ascii="Times New Roman" w:hAnsi="Times New Roman" w:cs="Times New Roman"/>
          <w:sz w:val="28"/>
          <w:szCs w:val="28"/>
        </w:rPr>
        <w:instrText xml:space="preserve"> HYPERLINK "kodeks://link/d?nd=901919338&amp;point=mark=0000000000000000000000000000000000000000000000000064U0IK"\o"’’Градостроительный кодекс Российской Федерации (с изменениями на 13 июня 2023 года)’’</w:instrText>
      </w:r>
    </w:p>
    <w:p w:rsidR="00FD5F10" w:rsidRPr="00FD5F10" w:rsidRDefault="00FD5F10" w:rsidP="00006B64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D5F10">
        <w:rPr>
          <w:rFonts w:ascii="Times New Roman" w:hAnsi="Times New Roman" w:cs="Times New Roman"/>
          <w:sz w:val="28"/>
          <w:szCs w:val="28"/>
        </w:rPr>
        <w:instrText>Кодекс РФ от 29.12.2004 N 190-ФЗ</w:instrText>
      </w:r>
    </w:p>
    <w:p w:rsidR="00FD5F10" w:rsidRPr="00FD5F10" w:rsidRDefault="00FD5F10" w:rsidP="00006B64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D5F10">
        <w:rPr>
          <w:rFonts w:ascii="Times New Roman" w:hAnsi="Times New Roman" w:cs="Times New Roman"/>
          <w:sz w:val="28"/>
          <w:szCs w:val="28"/>
        </w:rPr>
        <w:instrText>Статус: Действующая редакция документа (действ. c 24.06.2023 по 24.06.2023)"</w:instrText>
      </w:r>
      <w:r w:rsidR="009460B6" w:rsidRPr="00FD5F10">
        <w:rPr>
          <w:rFonts w:ascii="Times New Roman" w:hAnsi="Times New Roman" w:cs="Times New Roman"/>
          <w:sz w:val="28"/>
          <w:szCs w:val="28"/>
        </w:rPr>
        <w:fldChar w:fldCharType="separate"/>
      </w:r>
      <w:r w:rsidR="006C2694">
        <w:rPr>
          <w:rFonts w:ascii="Times New Roman" w:hAnsi="Times New Roman" w:cs="Times New Roman"/>
          <w:sz w:val="28"/>
          <w:szCs w:val="28"/>
        </w:rPr>
        <w:t>Градостроительного кодекса</w:t>
      </w:r>
      <w:r w:rsidRPr="00FD5F10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9460B6" w:rsidRPr="00FD5F10">
        <w:rPr>
          <w:rFonts w:ascii="Times New Roman" w:hAnsi="Times New Roman" w:cs="Times New Roman"/>
          <w:sz w:val="28"/>
          <w:szCs w:val="28"/>
        </w:rPr>
        <w:fldChar w:fldCharType="end"/>
      </w:r>
      <w:r w:rsidRPr="00FD5F10">
        <w:rPr>
          <w:rFonts w:ascii="Times New Roman" w:hAnsi="Times New Roman" w:cs="Times New Roman"/>
          <w:sz w:val="28"/>
          <w:szCs w:val="28"/>
        </w:rPr>
        <w:t xml:space="preserve">, </w:t>
      </w:r>
      <w:r w:rsidR="00343013">
        <w:rPr>
          <w:rFonts w:ascii="Times New Roman" w:hAnsi="Times New Roman" w:cs="Times New Roman"/>
          <w:sz w:val="28"/>
          <w:szCs w:val="28"/>
        </w:rPr>
        <w:t>пунктом 20 части 1 статьи 14</w:t>
      </w:r>
      <w:r w:rsidR="006C2694">
        <w:rPr>
          <w:rFonts w:ascii="Times New Roman" w:hAnsi="Times New Roman" w:cs="Times New Roman"/>
          <w:sz w:val="28"/>
          <w:szCs w:val="28"/>
        </w:rPr>
        <w:t xml:space="preserve"> </w:t>
      </w:r>
      <w:r w:rsidR="009460B6" w:rsidRPr="00FD5F10">
        <w:rPr>
          <w:rFonts w:ascii="Times New Roman" w:hAnsi="Times New Roman" w:cs="Times New Roman"/>
          <w:sz w:val="28"/>
          <w:szCs w:val="28"/>
        </w:rPr>
        <w:fldChar w:fldCharType="begin"/>
      </w:r>
      <w:r w:rsidRPr="00FD5F10">
        <w:rPr>
          <w:rFonts w:ascii="Times New Roman" w:hAnsi="Times New Roman" w:cs="Times New Roman"/>
          <w:sz w:val="28"/>
          <w:szCs w:val="28"/>
        </w:rPr>
        <w:instrText xml:space="preserve"> HYPERLINK "kodeks://link/d?nd=901876063&amp;point=mark=000000000000000000000000000000000000000000000000007D20K3"\o"’’Об общих принципах организации местного самоуправления в Российской Федерации (с изменениями на 30 мая 2023 года)’’</w:instrText>
      </w:r>
    </w:p>
    <w:p w:rsidR="00FD5F10" w:rsidRPr="00FD5F10" w:rsidRDefault="00FD5F10" w:rsidP="00006B64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D5F10">
        <w:rPr>
          <w:rFonts w:ascii="Times New Roman" w:hAnsi="Times New Roman" w:cs="Times New Roman"/>
          <w:sz w:val="28"/>
          <w:szCs w:val="28"/>
        </w:rPr>
        <w:instrText>Федеральный закон от 06.10.2003 N 131-ФЗ</w:instrText>
      </w:r>
    </w:p>
    <w:p w:rsidR="00DF210C" w:rsidRPr="00FD5F10" w:rsidRDefault="00FD5F10" w:rsidP="00006B6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D5F10">
        <w:rPr>
          <w:color w:val="auto"/>
          <w:sz w:val="28"/>
          <w:szCs w:val="28"/>
        </w:rPr>
        <w:instrText>Статус: Действующая редакция документа (действ. c 30.05.2023)"</w:instrText>
      </w:r>
      <w:r w:rsidR="009460B6" w:rsidRPr="00FD5F10">
        <w:rPr>
          <w:color w:val="auto"/>
          <w:sz w:val="28"/>
          <w:szCs w:val="28"/>
        </w:rPr>
        <w:fldChar w:fldCharType="separate"/>
      </w:r>
      <w:r w:rsidR="006C2694">
        <w:rPr>
          <w:color w:val="auto"/>
          <w:sz w:val="28"/>
          <w:szCs w:val="28"/>
        </w:rPr>
        <w:t>Федерального</w:t>
      </w:r>
      <w:r w:rsidRPr="00FD5F10">
        <w:rPr>
          <w:color w:val="auto"/>
          <w:sz w:val="28"/>
          <w:szCs w:val="28"/>
        </w:rPr>
        <w:t xml:space="preserve"> з</w:t>
      </w:r>
      <w:r w:rsidR="006C2694">
        <w:rPr>
          <w:color w:val="auto"/>
          <w:sz w:val="28"/>
          <w:szCs w:val="28"/>
        </w:rPr>
        <w:t xml:space="preserve">акона </w:t>
      </w:r>
      <w:r w:rsidR="00006B64">
        <w:rPr>
          <w:color w:val="auto"/>
          <w:sz w:val="28"/>
          <w:szCs w:val="28"/>
        </w:rPr>
        <w:t>от 06 октября 2003 года № 131-ФЗ «</w:t>
      </w:r>
      <w:r w:rsidRPr="00FD5F10">
        <w:rPr>
          <w:color w:val="auto"/>
          <w:sz w:val="28"/>
          <w:szCs w:val="28"/>
        </w:rPr>
        <w:t>Об общих принципах организации местного самоу</w:t>
      </w:r>
      <w:r w:rsidR="00006B64">
        <w:rPr>
          <w:color w:val="auto"/>
          <w:sz w:val="28"/>
          <w:szCs w:val="28"/>
        </w:rPr>
        <w:t>правления в Российской Федерации»</w:t>
      </w:r>
      <w:r w:rsidR="009460B6" w:rsidRPr="00FD5F10">
        <w:rPr>
          <w:color w:val="auto"/>
          <w:sz w:val="28"/>
          <w:szCs w:val="28"/>
        </w:rPr>
        <w:fldChar w:fldCharType="end"/>
      </w:r>
      <w:r w:rsidRPr="00FD5F10">
        <w:rPr>
          <w:color w:val="auto"/>
          <w:sz w:val="28"/>
          <w:szCs w:val="28"/>
        </w:rPr>
        <w:t>, р</w:t>
      </w:r>
      <w:r w:rsidR="00135319">
        <w:rPr>
          <w:color w:val="auto"/>
          <w:sz w:val="28"/>
          <w:szCs w:val="28"/>
        </w:rPr>
        <w:t>уководствуясь у</w:t>
      </w:r>
      <w:r w:rsidR="00DF210C" w:rsidRPr="00FD5F10">
        <w:rPr>
          <w:color w:val="auto"/>
          <w:sz w:val="28"/>
          <w:szCs w:val="28"/>
        </w:rPr>
        <w:t>став</w:t>
      </w:r>
      <w:r w:rsidRPr="00FD5F10">
        <w:rPr>
          <w:color w:val="auto"/>
          <w:sz w:val="28"/>
          <w:szCs w:val="28"/>
        </w:rPr>
        <w:t>ом</w:t>
      </w:r>
      <w:r w:rsidR="00DF210C" w:rsidRPr="00FD5F10">
        <w:rPr>
          <w:color w:val="auto"/>
          <w:sz w:val="28"/>
          <w:szCs w:val="28"/>
        </w:rPr>
        <w:t xml:space="preserve"> город</w:t>
      </w:r>
      <w:r w:rsidR="00006B64">
        <w:rPr>
          <w:color w:val="auto"/>
          <w:sz w:val="28"/>
          <w:szCs w:val="28"/>
        </w:rPr>
        <w:t>ского поселения Бер</w:t>
      </w:r>
      <w:r w:rsidR="003F3F23">
        <w:rPr>
          <w:color w:val="auto"/>
          <w:sz w:val="28"/>
          <w:szCs w:val="28"/>
        </w:rPr>
        <w:t>ё</w:t>
      </w:r>
      <w:r w:rsidR="00006B64">
        <w:rPr>
          <w:color w:val="auto"/>
          <w:sz w:val="28"/>
          <w:szCs w:val="28"/>
        </w:rPr>
        <w:t>зово</w:t>
      </w:r>
      <w:r w:rsidR="00DF210C" w:rsidRPr="00FD5F10">
        <w:rPr>
          <w:color w:val="auto"/>
          <w:sz w:val="28"/>
          <w:szCs w:val="28"/>
        </w:rPr>
        <w:t xml:space="preserve">, </w:t>
      </w:r>
      <w:r w:rsidR="003F3F23">
        <w:rPr>
          <w:color w:val="auto"/>
          <w:sz w:val="28"/>
          <w:szCs w:val="28"/>
        </w:rPr>
        <w:t xml:space="preserve">утвержденного решением Совета депутатов городского поселения Берёзово от 31 июля 2008 года № 148, </w:t>
      </w:r>
      <w:r w:rsidR="00DF210C" w:rsidRPr="00FD5F10">
        <w:rPr>
          <w:color w:val="auto"/>
          <w:sz w:val="28"/>
          <w:szCs w:val="28"/>
        </w:rPr>
        <w:t>в целях оценки технического состояния зданий, сооружений и их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</w:t>
      </w:r>
      <w:r w:rsidR="00135319">
        <w:rPr>
          <w:color w:val="auto"/>
          <w:sz w:val="28"/>
          <w:szCs w:val="28"/>
        </w:rPr>
        <w:t>,</w:t>
      </w:r>
      <w:r w:rsidR="00DF210C" w:rsidRPr="00FD5F10">
        <w:rPr>
          <w:color w:val="auto"/>
          <w:sz w:val="28"/>
          <w:szCs w:val="28"/>
        </w:rPr>
        <w:t xml:space="preserve"> </w:t>
      </w:r>
    </w:p>
    <w:p w:rsidR="00FD5F10" w:rsidRPr="00FD5F10" w:rsidRDefault="00FD5F10" w:rsidP="00006B64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893D3E" w:rsidRPr="00FD5F10" w:rsidRDefault="00893D3E" w:rsidP="00DF210C">
      <w:pPr>
        <w:pStyle w:val="Default"/>
        <w:ind w:firstLine="709"/>
        <w:jc w:val="center"/>
        <w:rPr>
          <w:rFonts w:eastAsia="Times New Roman"/>
          <w:color w:val="auto"/>
          <w:sz w:val="28"/>
          <w:szCs w:val="28"/>
          <w:lang w:eastAsia="ru-RU"/>
        </w:rPr>
      </w:pPr>
      <w:r w:rsidRPr="00FD5F10">
        <w:rPr>
          <w:rFonts w:eastAsia="Times New Roman"/>
          <w:color w:val="auto"/>
          <w:sz w:val="28"/>
          <w:szCs w:val="28"/>
          <w:lang w:eastAsia="ru-RU"/>
        </w:rPr>
        <w:t xml:space="preserve">Совет поселения </w:t>
      </w:r>
      <w:r w:rsidRPr="00FD5F10">
        <w:rPr>
          <w:rFonts w:eastAsia="Times New Roman"/>
          <w:b/>
          <w:color w:val="auto"/>
          <w:sz w:val="28"/>
          <w:szCs w:val="28"/>
          <w:lang w:eastAsia="ru-RU"/>
        </w:rPr>
        <w:t>РЕШИЛ</w:t>
      </w:r>
      <w:r w:rsidRPr="00FD5F10">
        <w:rPr>
          <w:rFonts w:eastAsia="Times New Roman"/>
          <w:color w:val="auto"/>
          <w:sz w:val="28"/>
          <w:szCs w:val="28"/>
          <w:lang w:eastAsia="ru-RU"/>
        </w:rPr>
        <w:t>:</w:t>
      </w:r>
    </w:p>
    <w:p w:rsidR="00893D3E" w:rsidRPr="00FD5F10" w:rsidRDefault="00893D3E" w:rsidP="00893D3E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DA5C8B" w:rsidRPr="00DA5C8B" w:rsidRDefault="00DA5C8B" w:rsidP="00DA5C8B">
      <w:pPr>
        <w:tabs>
          <w:tab w:val="left" w:pos="0"/>
        </w:tabs>
        <w:ind w:firstLine="851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A5C8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 Внести в приложение к решению Совета депутатов городского поселения </w:t>
      </w:r>
      <w:proofErr w:type="gramStart"/>
      <w:r w:rsidRPr="00DA5C8B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Бер</w:t>
      </w:r>
      <w:r w:rsidR="00773D8A">
        <w:rPr>
          <w:rFonts w:ascii="Times New Roman" w:eastAsiaTheme="minorEastAsia" w:hAnsi="Times New Roman" w:cs="Times New Roman"/>
          <w:sz w:val="28"/>
          <w:szCs w:val="28"/>
          <w:lang w:eastAsia="ru-RU"/>
        </w:rPr>
        <w:t>ё</w:t>
      </w:r>
      <w:r w:rsidRPr="00DA5C8B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зово</w:t>
      </w:r>
      <w:proofErr w:type="gramEnd"/>
      <w:r w:rsidRPr="00DA5C8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 08 сентября 2023 года № 93 «Об утверждении Порядка проведения осмотра зданий, сооружений на предмет их технического состояния и надлежащего технического обслуживания на территории городского поселения Берёзово»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DA5C8B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следующие изменения:</w:t>
      </w:r>
    </w:p>
    <w:p w:rsidR="00DA5C8B" w:rsidRDefault="00DA5C8B" w:rsidP="00DA5C8B">
      <w:pPr>
        <w:tabs>
          <w:tab w:val="left" w:pos="0"/>
        </w:tabs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A5C8B">
        <w:rPr>
          <w:rFonts w:ascii="Times New Roman" w:eastAsiaTheme="minorEastAsia" w:hAnsi="Times New Roman" w:cs="Times New Roman"/>
          <w:sz w:val="28"/>
          <w:szCs w:val="28"/>
          <w:lang w:eastAsia="ru-RU"/>
        </w:rPr>
        <w:t>1.1. пункт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1</w:t>
      </w:r>
      <w:r w:rsidRPr="00DA5C8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раздела 1 </w:t>
      </w:r>
      <w:r w:rsidRPr="00DA5C8B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C42197" w:rsidRDefault="00DA5C8B" w:rsidP="00DA5C8B">
      <w:pPr>
        <w:tabs>
          <w:tab w:val="left" w:pos="0"/>
        </w:tabs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="00C42197" w:rsidRPr="00C42197">
        <w:rPr>
          <w:rFonts w:ascii="Times New Roman" w:eastAsiaTheme="minorEastAsia" w:hAnsi="Times New Roman" w:cs="Times New Roman"/>
          <w:sz w:val="28"/>
          <w:szCs w:val="28"/>
          <w:lang w:eastAsia="ru-RU"/>
        </w:rPr>
        <w:t>1. Порядок проведения осмотра зданий, сооружений в целях оценки их технического состояния и надлежащего технического обслуживания на территории городского поселения Бер</w:t>
      </w:r>
      <w:r w:rsidR="00773D8A">
        <w:rPr>
          <w:rFonts w:ascii="Times New Roman" w:eastAsiaTheme="minorEastAsia" w:hAnsi="Times New Roman" w:cs="Times New Roman"/>
          <w:sz w:val="28"/>
          <w:szCs w:val="28"/>
          <w:lang w:eastAsia="ru-RU"/>
        </w:rPr>
        <w:t>ё</w:t>
      </w:r>
      <w:r w:rsidR="00C42197" w:rsidRPr="00C4219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зово и выдачи рекомендаций об устранении выявленных в ходе такого осмотра нарушений разработан на основании пункта 7 части 1 статьи </w:t>
      </w:r>
      <w:r w:rsidR="00C42197" w:rsidRPr="00C42197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8, части 11 статьи 55.24 Градостроительного кодекса Российской Федерации, пунктом 20 части 1 статьи 14 Федерального закона от 06 октября 2003 года № 131-ФЗ «Об общих принципах организации местного самоупра</w:t>
      </w:r>
      <w:r w:rsidR="00C4219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вления в Российской Федерации», </w:t>
      </w:r>
      <w:r w:rsidR="00C42197" w:rsidRPr="00C42197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Федеральных законов от 30</w:t>
      </w:r>
      <w:r w:rsidR="00773D8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декабря </w:t>
      </w:r>
      <w:r w:rsidR="00C42197" w:rsidRPr="00C4219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2009 </w:t>
      </w:r>
      <w:r w:rsidR="00773D8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года </w:t>
      </w:r>
      <w:r w:rsidR="00C42197" w:rsidRPr="00C42197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 384-ФЗ «Технический регламент о безопасности зданий и сооружений», от 02</w:t>
      </w:r>
      <w:r w:rsidR="00773D8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мая </w:t>
      </w:r>
      <w:r w:rsidR="00C42197" w:rsidRPr="00C4219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2006 </w:t>
      </w:r>
      <w:r w:rsidR="00773D8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года </w:t>
      </w:r>
      <w:r w:rsidR="00C42197" w:rsidRPr="00C42197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 w:rsidR="00C4219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C42197" w:rsidRPr="00C42197">
        <w:rPr>
          <w:rFonts w:ascii="Times New Roman" w:eastAsiaTheme="minorEastAsia" w:hAnsi="Times New Roman" w:cs="Times New Roman"/>
          <w:sz w:val="28"/>
          <w:szCs w:val="28"/>
          <w:lang w:eastAsia="ru-RU"/>
        </w:rPr>
        <w:t>59-ФЗ «О порядке рассмотрения обращений граждан Российской Федерации».</w:t>
      </w:r>
      <w:r w:rsidR="00C42197">
        <w:rPr>
          <w:rFonts w:ascii="Times New Roman" w:eastAsiaTheme="minorEastAsia" w:hAnsi="Times New Roman" w:cs="Times New Roman"/>
          <w:sz w:val="28"/>
          <w:szCs w:val="28"/>
          <w:lang w:eastAsia="ru-RU"/>
        </w:rPr>
        <w:t>»;</w:t>
      </w:r>
    </w:p>
    <w:p w:rsidR="00C42197" w:rsidRDefault="009910FE" w:rsidP="00DA5C8B">
      <w:pPr>
        <w:tabs>
          <w:tab w:val="left" w:pos="0"/>
        </w:tabs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1.2. пункт 4</w:t>
      </w:r>
      <w:r w:rsidRPr="009910F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раздела 1 изложить в следующей редакции:</w:t>
      </w:r>
    </w:p>
    <w:p w:rsidR="00EC4896" w:rsidRDefault="009910FE" w:rsidP="00BE11DE">
      <w:pPr>
        <w:tabs>
          <w:tab w:val="left" w:pos="0"/>
        </w:tabs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9910FE">
        <w:rPr>
          <w:rFonts w:ascii="Times New Roman" w:eastAsiaTheme="minorEastAsia" w:hAnsi="Times New Roman" w:cs="Times New Roman"/>
          <w:sz w:val="28"/>
          <w:szCs w:val="28"/>
          <w:lang w:eastAsia="ru-RU"/>
        </w:rPr>
        <w:t>4. Целью проведения осмотра является оценка технического состояния зданий, сооружений и их надлежа</w:t>
      </w:r>
      <w:r w:rsidR="00082BF0">
        <w:rPr>
          <w:rFonts w:ascii="Times New Roman" w:eastAsiaTheme="minorEastAsia" w:hAnsi="Times New Roman" w:cs="Times New Roman"/>
          <w:sz w:val="28"/>
          <w:szCs w:val="28"/>
          <w:lang w:eastAsia="ru-RU"/>
        </w:rPr>
        <w:t>щего технического обслуживания на соответствие</w:t>
      </w:r>
      <w:r w:rsidR="00EC4896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EC4896" w:rsidRDefault="00EC4896" w:rsidP="00BE11DE">
      <w:pPr>
        <w:tabs>
          <w:tab w:val="left" w:pos="0"/>
        </w:tabs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082B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BE11D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требованиям </w:t>
      </w:r>
      <w:r w:rsidR="00082BF0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статьи</w:t>
      </w:r>
      <w:r w:rsidR="009910F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36 </w:t>
      </w:r>
      <w:r w:rsidR="009910FE" w:rsidRPr="00FF080D">
        <w:rPr>
          <w:rFonts w:ascii="Times New Roman" w:eastAsiaTheme="minorEastAsia" w:hAnsi="Times New Roman" w:cs="Times New Roman"/>
          <w:sz w:val="28"/>
          <w:szCs w:val="28"/>
          <w:lang w:eastAsia="ru-RU"/>
        </w:rPr>
        <w:t>к обеспечению безопасности зданий и сооружений в процессе эксплуатации</w:t>
      </w:r>
      <w:r w:rsidR="009910F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BE11D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требованиям </w:t>
      </w:r>
      <w:r w:rsidR="009910F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9910FE" w:rsidRPr="009910FE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части 1 статьи 42</w:t>
      </w:r>
      <w:r w:rsidR="00082B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082BF0" w:rsidRPr="00082BF0">
        <w:rPr>
          <w:rFonts w:ascii="Times New Roman" w:eastAsiaTheme="minorEastAsia" w:hAnsi="Times New Roman" w:cs="Times New Roman"/>
          <w:sz w:val="28"/>
          <w:szCs w:val="28"/>
          <w:lang w:eastAsia="ru-RU"/>
        </w:rPr>
        <w:t>к зданиям и сооружениям, а также к связанным со зданиями и с сооружениями процессам проектирования (включая изыскания), строительства, монтажа, наладки, эксплуатации и утилизации (сноса), установленные настоящим Федеральным законом, не применяются вплоть до реконструкции или капитального ремонта здания или сооружения</w:t>
      </w:r>
      <w:r w:rsidR="00082BF0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082BF0" w:rsidRPr="00082B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082BF0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введенного</w:t>
      </w:r>
      <w:r w:rsidR="00082BF0" w:rsidRPr="00082B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эксплуатацию до вст</w:t>
      </w:r>
      <w:r w:rsidR="00082BF0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упления в силу таких требований</w:t>
      </w:r>
      <w:r w:rsidR="00D126FA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082B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9910FE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Федерального закона</w:t>
      </w:r>
      <w:r w:rsidR="009910FE" w:rsidRPr="00DA5C8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 30</w:t>
      </w:r>
      <w:r w:rsidR="00773D8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декабря </w:t>
      </w:r>
      <w:r w:rsidR="009910FE" w:rsidRPr="00DA5C8B">
        <w:rPr>
          <w:rFonts w:ascii="Times New Roman" w:eastAsiaTheme="minorEastAsia" w:hAnsi="Times New Roman" w:cs="Times New Roman"/>
          <w:sz w:val="28"/>
          <w:szCs w:val="28"/>
          <w:lang w:eastAsia="ru-RU"/>
        </w:rPr>
        <w:t>2009</w:t>
      </w:r>
      <w:r w:rsidR="00BE11D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773D8A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года</w:t>
      </w:r>
      <w:r w:rsidR="009910FE" w:rsidRPr="00DA5C8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№ 384-ФЗ «Технический регламент о безопасности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зданий и сооружений»;</w:t>
      </w:r>
    </w:p>
    <w:p w:rsidR="00BE11DE" w:rsidRDefault="00EC4896" w:rsidP="00BE11DE">
      <w:pPr>
        <w:tabs>
          <w:tab w:val="left" w:pos="0"/>
        </w:tabs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9910FE" w:rsidRPr="00DA5C8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r w:rsidR="00487FB6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вода</w:t>
      </w:r>
      <w:r w:rsidR="00BE11D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правил, устанавливающих</w:t>
      </w:r>
      <w:r w:rsidR="00BE11DE" w:rsidRPr="00BE11D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BE11DE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общие правила эксплуатации зданий, а также отдельные</w:t>
      </w:r>
      <w:r w:rsidR="00BE11DE" w:rsidRPr="00BE11D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требов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ания к зданиям, такие как</w:t>
      </w:r>
      <w:r w:rsidR="00BE11D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9910FE">
        <w:rPr>
          <w:rFonts w:ascii="Times New Roman" w:eastAsiaTheme="minorEastAsia" w:hAnsi="Times New Roman" w:cs="Times New Roman"/>
          <w:sz w:val="28"/>
          <w:szCs w:val="28"/>
          <w:lang w:eastAsia="ru-RU"/>
        </w:rPr>
        <w:t>«СП 255.1325800.2016. Свод правил. Здания и сооружения. Правила эксплуатации. Основные положения»,  «СП 319.1325800.2017. Свод правил. Здания помещения медицинских организаций. Правила эксплуатации»,  СП 418</w:t>
      </w:r>
      <w:r w:rsidR="009910FE" w:rsidRPr="00DA5C8B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9910FE">
        <w:rPr>
          <w:rFonts w:ascii="Times New Roman" w:eastAsiaTheme="minorEastAsia" w:hAnsi="Times New Roman" w:cs="Times New Roman"/>
          <w:sz w:val="28"/>
          <w:szCs w:val="28"/>
          <w:lang w:eastAsia="ru-RU"/>
        </w:rPr>
        <w:t>1325800.2018. Свод правил. Здания и сооружения спортивные. Правила эксплуатации», «СП 306.1325800.2017. Свод правил. Многофункциональные торговые ко</w:t>
      </w:r>
      <w:r w:rsidR="00BE11DE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мплексы. Правила эксплуатации»</w:t>
      </w:r>
      <w:r w:rsidR="009910FE" w:rsidRPr="009910FE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BE11DE">
        <w:rPr>
          <w:rFonts w:ascii="Times New Roman" w:eastAsiaTheme="minorEastAsia" w:hAnsi="Times New Roman" w:cs="Times New Roman"/>
          <w:sz w:val="28"/>
          <w:szCs w:val="28"/>
          <w:lang w:eastAsia="ru-RU"/>
        </w:rPr>
        <w:t>»;</w:t>
      </w:r>
    </w:p>
    <w:p w:rsidR="00487FB6" w:rsidRDefault="00487FB6" w:rsidP="00BE11DE">
      <w:pPr>
        <w:tabs>
          <w:tab w:val="left" w:pos="0"/>
        </w:tabs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1.3. пункт 1</w:t>
      </w:r>
      <w:r w:rsidRPr="00487F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раздела 2 изложить в следующей редакции:</w:t>
      </w:r>
    </w:p>
    <w:p w:rsidR="00487FB6" w:rsidRDefault="00487FB6" w:rsidP="00BE11DE">
      <w:pPr>
        <w:tabs>
          <w:tab w:val="left" w:pos="0"/>
        </w:tabs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487FB6">
        <w:rPr>
          <w:rFonts w:ascii="Times New Roman" w:eastAsiaTheme="minorEastAsia" w:hAnsi="Times New Roman" w:cs="Times New Roman"/>
          <w:sz w:val="28"/>
          <w:szCs w:val="28"/>
          <w:lang w:eastAsia="ru-RU"/>
        </w:rPr>
        <w:t>1. В целях проведения осмотров постановлением администрации Березовского района создается постоянно действующая комиссия (далее - комиссия), определяется ее состав из представителей администрации Березовского района, а также представителей органов государственного контроля и надзора в сферах санитарно-эпидемиологической, пожарной, промышленной, экологической и иной безопасности, защиты прав потребителей и благополучия человека,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представителей об</w:t>
      </w:r>
      <w:r w:rsidR="002D5EA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щественных организаций,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маломобильных групп населения</w:t>
      </w:r>
      <w:r w:rsidR="002D5EA1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487F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иных экспертных организаций (далее - привлекаемые специалисты), назначается председатель комиссии, разрабатывается и утверждается положение о комиссии.</w:t>
      </w:r>
      <w:r w:rsidR="002C2D0A">
        <w:rPr>
          <w:rFonts w:ascii="Times New Roman" w:eastAsiaTheme="minorEastAsia" w:hAnsi="Times New Roman" w:cs="Times New Roman"/>
          <w:sz w:val="28"/>
          <w:szCs w:val="28"/>
          <w:lang w:eastAsia="ru-RU"/>
        </w:rPr>
        <w:t>»;</w:t>
      </w:r>
    </w:p>
    <w:p w:rsidR="00DA5C8B" w:rsidRDefault="00487FB6" w:rsidP="00BE11DE">
      <w:pPr>
        <w:tabs>
          <w:tab w:val="left" w:pos="0"/>
        </w:tabs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1.4</w:t>
      </w:r>
      <w:r w:rsidR="006E547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6E5473" w:rsidRPr="006E547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пункт 1</w:t>
      </w:r>
      <w:r w:rsidR="00BA101C">
        <w:rPr>
          <w:rFonts w:ascii="Times New Roman" w:eastAsiaTheme="minorEastAsia" w:hAnsi="Times New Roman" w:cs="Times New Roman"/>
          <w:sz w:val="28"/>
          <w:szCs w:val="28"/>
          <w:lang w:eastAsia="ru-RU"/>
        </w:rPr>
        <w:t>7 раздела 2</w:t>
      </w:r>
      <w:r w:rsidR="006E5473" w:rsidRPr="006E547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DA5C8B" w:rsidRDefault="00BA101C" w:rsidP="00DA5C8B">
      <w:pPr>
        <w:tabs>
          <w:tab w:val="left" w:pos="0"/>
        </w:tabs>
        <w:ind w:firstLine="851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BA101C">
        <w:rPr>
          <w:rFonts w:ascii="Times New Roman" w:eastAsiaTheme="minorEastAsia" w:hAnsi="Times New Roman" w:cs="Times New Roman"/>
          <w:sz w:val="28"/>
          <w:szCs w:val="28"/>
          <w:lang w:eastAsia="ru-RU"/>
        </w:rPr>
        <w:t>17. В случае неисполнения выданных рекомендаций собственниками объектов или лицами, ответственными за эксплуатацию зданий, сооружений, в предусмотренный актом осмотра срок, комиссия направляет материалы дела в уполномоченный орган государственного надзора (контроля)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</w:t>
      </w:r>
      <w:r w:rsidR="002748CD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органы прокуратуры</w:t>
      </w:r>
      <w:r w:rsidRPr="00BA101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для принятия мер реагирования к нарушителям.</w:t>
      </w:r>
      <w:r w:rsidR="002C2D0A">
        <w:rPr>
          <w:rFonts w:ascii="Times New Roman" w:eastAsiaTheme="minorEastAsia" w:hAnsi="Times New Roman" w:cs="Times New Roman"/>
          <w:sz w:val="28"/>
          <w:szCs w:val="28"/>
          <w:lang w:eastAsia="ru-RU"/>
        </w:rPr>
        <w:t>».</w:t>
      </w:r>
    </w:p>
    <w:p w:rsidR="00006B64" w:rsidRDefault="00893D3E" w:rsidP="00DA5C8B">
      <w:pPr>
        <w:tabs>
          <w:tab w:val="left" w:pos="0"/>
        </w:tabs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6B64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1017E7">
        <w:rPr>
          <w:sz w:val="28"/>
          <w:szCs w:val="28"/>
        </w:rPr>
        <w:t xml:space="preserve"> </w:t>
      </w:r>
      <w:r w:rsidR="006E5473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="00006B64" w:rsidRPr="00006B64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2748CD">
        <w:rPr>
          <w:rFonts w:ascii="Times New Roman" w:hAnsi="Times New Roman" w:cs="Times New Roman"/>
          <w:sz w:val="28"/>
          <w:szCs w:val="28"/>
        </w:rPr>
        <w:t xml:space="preserve">в </w:t>
      </w:r>
      <w:r w:rsidR="00773D8A">
        <w:rPr>
          <w:rFonts w:ascii="Times New Roman" w:hAnsi="Times New Roman" w:cs="Times New Roman"/>
          <w:sz w:val="28"/>
          <w:szCs w:val="28"/>
        </w:rPr>
        <w:t>о</w:t>
      </w:r>
      <w:r w:rsidR="00625020" w:rsidRPr="00625020">
        <w:rPr>
          <w:rFonts w:ascii="Times New Roman" w:hAnsi="Times New Roman" w:cs="Times New Roman"/>
          <w:sz w:val="28"/>
          <w:szCs w:val="28"/>
        </w:rPr>
        <w:t>фициальн</w:t>
      </w:r>
      <w:r w:rsidR="003F3F23">
        <w:rPr>
          <w:rFonts w:ascii="Times New Roman" w:hAnsi="Times New Roman" w:cs="Times New Roman"/>
          <w:sz w:val="28"/>
          <w:szCs w:val="28"/>
        </w:rPr>
        <w:t>ом</w:t>
      </w:r>
      <w:r w:rsidR="002748CD">
        <w:rPr>
          <w:rFonts w:ascii="Times New Roman" w:hAnsi="Times New Roman" w:cs="Times New Roman"/>
          <w:sz w:val="28"/>
          <w:szCs w:val="28"/>
        </w:rPr>
        <w:t xml:space="preserve"> в</w:t>
      </w:r>
      <w:r w:rsidR="00625020" w:rsidRPr="00625020">
        <w:rPr>
          <w:rFonts w:ascii="Times New Roman" w:hAnsi="Times New Roman" w:cs="Times New Roman"/>
          <w:sz w:val="28"/>
          <w:szCs w:val="28"/>
        </w:rPr>
        <w:t>естник</w:t>
      </w:r>
      <w:r w:rsidR="003F3F23">
        <w:rPr>
          <w:rFonts w:ascii="Times New Roman" w:hAnsi="Times New Roman" w:cs="Times New Roman"/>
          <w:sz w:val="28"/>
          <w:szCs w:val="28"/>
        </w:rPr>
        <w:t>е</w:t>
      </w:r>
      <w:r w:rsidR="00625020" w:rsidRPr="00625020"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 городского поселения </w:t>
      </w:r>
      <w:proofErr w:type="gramStart"/>
      <w:r w:rsidR="00625020" w:rsidRPr="00625020">
        <w:rPr>
          <w:rFonts w:ascii="Times New Roman" w:hAnsi="Times New Roman" w:cs="Times New Roman"/>
          <w:sz w:val="28"/>
          <w:szCs w:val="28"/>
        </w:rPr>
        <w:t>Бер</w:t>
      </w:r>
      <w:r w:rsidR="003F3F23">
        <w:rPr>
          <w:rFonts w:ascii="Times New Roman" w:hAnsi="Times New Roman" w:cs="Times New Roman"/>
          <w:sz w:val="28"/>
          <w:szCs w:val="28"/>
        </w:rPr>
        <w:t>ё</w:t>
      </w:r>
      <w:r w:rsidR="00625020" w:rsidRPr="00625020">
        <w:rPr>
          <w:rFonts w:ascii="Times New Roman" w:hAnsi="Times New Roman" w:cs="Times New Roman"/>
          <w:sz w:val="28"/>
          <w:szCs w:val="28"/>
        </w:rPr>
        <w:t>зово</w:t>
      </w:r>
      <w:proofErr w:type="gramEnd"/>
      <w:r w:rsidR="00625020" w:rsidRPr="00625020">
        <w:rPr>
          <w:rFonts w:ascii="Times New Roman" w:hAnsi="Times New Roman" w:cs="Times New Roman"/>
          <w:sz w:val="28"/>
          <w:szCs w:val="28"/>
        </w:rPr>
        <w:t xml:space="preserve"> </w:t>
      </w:r>
      <w:r w:rsidR="00006B64" w:rsidRPr="00625020">
        <w:rPr>
          <w:rFonts w:ascii="Times New Roman" w:hAnsi="Times New Roman" w:cs="Times New Roman"/>
          <w:sz w:val="28"/>
          <w:szCs w:val="28"/>
        </w:rPr>
        <w:t xml:space="preserve">и </w:t>
      </w:r>
      <w:r w:rsidR="00625020" w:rsidRPr="00625020">
        <w:rPr>
          <w:rFonts w:ascii="Times New Roman" w:hAnsi="Times New Roman" w:cs="Times New Roman"/>
          <w:sz w:val="28"/>
          <w:szCs w:val="28"/>
        </w:rPr>
        <w:t>разместить на официальном веб-сайте органов местного самоуправления городского поселения Бер</w:t>
      </w:r>
      <w:r w:rsidR="003F3F23">
        <w:rPr>
          <w:rFonts w:ascii="Times New Roman" w:hAnsi="Times New Roman" w:cs="Times New Roman"/>
          <w:sz w:val="28"/>
          <w:szCs w:val="28"/>
        </w:rPr>
        <w:t>ё</w:t>
      </w:r>
      <w:r w:rsidR="00625020" w:rsidRPr="00625020">
        <w:rPr>
          <w:rFonts w:ascii="Times New Roman" w:hAnsi="Times New Roman" w:cs="Times New Roman"/>
          <w:sz w:val="28"/>
          <w:szCs w:val="28"/>
        </w:rPr>
        <w:t>зово</w:t>
      </w:r>
      <w:r w:rsidR="00006B64" w:rsidRPr="00625020">
        <w:rPr>
          <w:rFonts w:ascii="Times New Roman" w:hAnsi="Times New Roman" w:cs="Times New Roman"/>
          <w:sz w:val="28"/>
          <w:szCs w:val="28"/>
        </w:rPr>
        <w:t>.</w:t>
      </w:r>
      <w:r w:rsidR="00006B64" w:rsidRPr="00006B6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25020" w:rsidRDefault="00893D3E" w:rsidP="00625020">
      <w:pPr>
        <w:tabs>
          <w:tab w:val="left" w:pos="0"/>
        </w:tabs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D13A89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3652" w:rsidRPr="00625020" w:rsidRDefault="00625020" w:rsidP="00625020">
      <w:pPr>
        <w:tabs>
          <w:tab w:val="left" w:pos="0"/>
        </w:tabs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5020">
        <w:rPr>
          <w:rFonts w:ascii="Times New Roman" w:hAnsi="Times New Roman" w:cs="Times New Roman"/>
          <w:sz w:val="28"/>
          <w:szCs w:val="28"/>
        </w:rPr>
        <w:t>4.Контроль за исполнением настоящего решения оставляю за собой.</w:t>
      </w:r>
    </w:p>
    <w:p w:rsidR="00893D3E" w:rsidRDefault="00893D3E" w:rsidP="00893D3E">
      <w:pPr>
        <w:pStyle w:val="Default"/>
        <w:tabs>
          <w:tab w:val="left" w:pos="567"/>
        </w:tabs>
        <w:jc w:val="both"/>
        <w:rPr>
          <w:sz w:val="28"/>
          <w:szCs w:val="28"/>
        </w:rPr>
      </w:pPr>
    </w:p>
    <w:p w:rsidR="003F3F23" w:rsidRDefault="003F3F23" w:rsidP="00893D3E">
      <w:pPr>
        <w:pStyle w:val="Default"/>
        <w:tabs>
          <w:tab w:val="left" w:pos="567"/>
        </w:tabs>
        <w:jc w:val="both"/>
        <w:rPr>
          <w:sz w:val="28"/>
          <w:szCs w:val="28"/>
        </w:rPr>
      </w:pPr>
    </w:p>
    <w:p w:rsidR="00C41755" w:rsidRPr="00773D8A" w:rsidRDefault="006E5473" w:rsidP="006E5473">
      <w:pPr>
        <w:tabs>
          <w:tab w:val="left" w:pos="3165"/>
          <w:tab w:val="left" w:pos="329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5473">
        <w:rPr>
          <w:rFonts w:ascii="Times New Roman" w:hAnsi="Times New Roman" w:cs="Times New Roman"/>
          <w:sz w:val="28"/>
          <w:szCs w:val="28"/>
        </w:rPr>
        <w:t xml:space="preserve">Глава городского поселения </w:t>
      </w:r>
      <w:proofErr w:type="gramStart"/>
      <w:r w:rsidR="00773D8A">
        <w:rPr>
          <w:rFonts w:ascii="Times New Roman" w:hAnsi="Times New Roman" w:cs="Times New Roman"/>
          <w:sz w:val="28"/>
          <w:szCs w:val="28"/>
        </w:rPr>
        <w:t>Березово</w:t>
      </w:r>
      <w:proofErr w:type="gramEnd"/>
      <w:r w:rsidR="00773D8A">
        <w:rPr>
          <w:rFonts w:ascii="Times New Roman" w:hAnsi="Times New Roman" w:cs="Times New Roman"/>
          <w:sz w:val="28"/>
          <w:szCs w:val="28"/>
        </w:rPr>
        <w:t xml:space="preserve">   </w:t>
      </w:r>
      <w:r w:rsidRPr="006E5473"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6E5473">
        <w:rPr>
          <w:rFonts w:ascii="Times New Roman" w:hAnsi="Times New Roman" w:cs="Times New Roman"/>
          <w:sz w:val="28"/>
          <w:szCs w:val="28"/>
        </w:rPr>
        <w:t xml:space="preserve"> </w:t>
      </w:r>
      <w:r w:rsidR="00773D8A">
        <w:rPr>
          <w:rFonts w:ascii="Times New Roman" w:hAnsi="Times New Roman" w:cs="Times New Roman"/>
          <w:sz w:val="28"/>
          <w:szCs w:val="28"/>
        </w:rPr>
        <w:t xml:space="preserve">        </w:t>
      </w:r>
      <w:bookmarkStart w:id="0" w:name="_GoBack"/>
      <w:bookmarkEnd w:id="0"/>
      <w:r w:rsidRPr="006E5473">
        <w:rPr>
          <w:rFonts w:ascii="Times New Roman" w:hAnsi="Times New Roman" w:cs="Times New Roman"/>
          <w:sz w:val="28"/>
          <w:szCs w:val="28"/>
        </w:rPr>
        <w:t>Д.М. Мен</w:t>
      </w:r>
      <w:r w:rsidR="00773D8A">
        <w:rPr>
          <w:rFonts w:ascii="Times New Roman" w:hAnsi="Times New Roman" w:cs="Times New Roman"/>
          <w:sz w:val="28"/>
          <w:szCs w:val="28"/>
        </w:rPr>
        <w:t>ь</w:t>
      </w:r>
      <w:r w:rsidRPr="006E5473">
        <w:rPr>
          <w:rFonts w:ascii="Times New Roman" w:hAnsi="Times New Roman" w:cs="Times New Roman"/>
          <w:sz w:val="28"/>
          <w:szCs w:val="28"/>
        </w:rPr>
        <w:t>шиков</w:t>
      </w:r>
    </w:p>
    <w:p w:rsidR="00FD5F10" w:rsidRDefault="00FD5F10" w:rsidP="00CF3652">
      <w:pPr>
        <w:pStyle w:val="FORMATTEXT0"/>
        <w:ind w:firstLine="568"/>
        <w:jc w:val="both"/>
      </w:pPr>
    </w:p>
    <w:p w:rsidR="00DA5C8B" w:rsidRDefault="00DA5C8B" w:rsidP="00CF3652">
      <w:pPr>
        <w:pStyle w:val="FORMATTEXT0"/>
        <w:ind w:firstLine="568"/>
        <w:jc w:val="both"/>
      </w:pPr>
    </w:p>
    <w:p w:rsidR="00DA5C8B" w:rsidRDefault="00DA5C8B" w:rsidP="00CF3652">
      <w:pPr>
        <w:pStyle w:val="FORMATTEXT0"/>
        <w:ind w:firstLine="568"/>
        <w:jc w:val="both"/>
      </w:pPr>
    </w:p>
    <w:p w:rsidR="00DA5C8B" w:rsidRDefault="00DA5C8B" w:rsidP="00CF3652">
      <w:pPr>
        <w:pStyle w:val="FORMATTEXT0"/>
        <w:ind w:firstLine="568"/>
        <w:jc w:val="both"/>
      </w:pPr>
    </w:p>
    <w:p w:rsidR="00DA5C8B" w:rsidRDefault="00DA5C8B" w:rsidP="00CF3652">
      <w:pPr>
        <w:pStyle w:val="FORMATTEXT0"/>
        <w:ind w:firstLine="568"/>
        <w:jc w:val="both"/>
      </w:pPr>
    </w:p>
    <w:p w:rsidR="00DA5C8B" w:rsidRDefault="00DA5C8B" w:rsidP="00CF3652">
      <w:pPr>
        <w:pStyle w:val="FORMATTEXT0"/>
        <w:ind w:firstLine="568"/>
        <w:jc w:val="both"/>
      </w:pPr>
    </w:p>
    <w:p w:rsidR="00DA5C8B" w:rsidRDefault="00DA5C8B" w:rsidP="00CF3652">
      <w:pPr>
        <w:pStyle w:val="FORMATTEXT0"/>
        <w:ind w:firstLine="568"/>
        <w:jc w:val="both"/>
      </w:pPr>
    </w:p>
    <w:p w:rsidR="00DA5C8B" w:rsidRDefault="00DA5C8B" w:rsidP="00CF3652">
      <w:pPr>
        <w:pStyle w:val="FORMATTEXT0"/>
        <w:ind w:firstLine="568"/>
        <w:jc w:val="both"/>
      </w:pPr>
    </w:p>
    <w:p w:rsidR="00DA5C8B" w:rsidRDefault="00DA5C8B" w:rsidP="00CF3652">
      <w:pPr>
        <w:pStyle w:val="FORMATTEXT0"/>
        <w:ind w:firstLine="568"/>
        <w:jc w:val="both"/>
      </w:pPr>
    </w:p>
    <w:p w:rsidR="00DA5C8B" w:rsidRDefault="00DA5C8B" w:rsidP="00CF3652">
      <w:pPr>
        <w:pStyle w:val="FORMATTEXT0"/>
        <w:ind w:firstLine="568"/>
        <w:jc w:val="both"/>
      </w:pPr>
    </w:p>
    <w:p w:rsidR="00DA5C8B" w:rsidRDefault="00DA5C8B" w:rsidP="00CF3652">
      <w:pPr>
        <w:pStyle w:val="FORMATTEXT0"/>
        <w:ind w:firstLine="568"/>
        <w:jc w:val="both"/>
      </w:pPr>
    </w:p>
    <w:p w:rsidR="00DA5C8B" w:rsidRDefault="00DA5C8B" w:rsidP="00CF3652">
      <w:pPr>
        <w:pStyle w:val="FORMATTEXT0"/>
        <w:ind w:firstLine="568"/>
        <w:jc w:val="both"/>
      </w:pPr>
    </w:p>
    <w:p w:rsidR="00DA5C8B" w:rsidRDefault="00DA5C8B" w:rsidP="00CF3652">
      <w:pPr>
        <w:pStyle w:val="FORMATTEXT0"/>
        <w:ind w:firstLine="568"/>
        <w:jc w:val="both"/>
      </w:pPr>
    </w:p>
    <w:p w:rsidR="00DA5C8B" w:rsidRDefault="00DA5C8B" w:rsidP="00CF3652">
      <w:pPr>
        <w:pStyle w:val="FORMATTEXT0"/>
        <w:ind w:firstLine="568"/>
        <w:jc w:val="both"/>
      </w:pPr>
    </w:p>
    <w:p w:rsidR="00DA5C8B" w:rsidRDefault="00DA5C8B" w:rsidP="00CF3652">
      <w:pPr>
        <w:pStyle w:val="FORMATTEXT0"/>
        <w:ind w:firstLine="568"/>
        <w:jc w:val="both"/>
      </w:pPr>
    </w:p>
    <w:p w:rsidR="00DA5C8B" w:rsidRDefault="00DA5C8B" w:rsidP="00CF3652">
      <w:pPr>
        <w:pStyle w:val="FORMATTEXT0"/>
        <w:ind w:firstLine="568"/>
        <w:jc w:val="both"/>
      </w:pPr>
    </w:p>
    <w:p w:rsidR="00DA5C8B" w:rsidRDefault="00DA5C8B" w:rsidP="00CF3652">
      <w:pPr>
        <w:pStyle w:val="FORMATTEXT0"/>
        <w:ind w:firstLine="568"/>
        <w:jc w:val="both"/>
      </w:pPr>
    </w:p>
    <w:p w:rsidR="00DA5C8B" w:rsidRDefault="00DA5C8B" w:rsidP="00CF3652">
      <w:pPr>
        <w:pStyle w:val="FORMATTEXT0"/>
        <w:ind w:firstLine="568"/>
        <w:jc w:val="both"/>
      </w:pPr>
    </w:p>
    <w:p w:rsidR="00DA5C8B" w:rsidRDefault="00DA5C8B" w:rsidP="00CF3652">
      <w:pPr>
        <w:pStyle w:val="FORMATTEXT0"/>
        <w:ind w:firstLine="568"/>
        <w:jc w:val="both"/>
      </w:pPr>
    </w:p>
    <w:p w:rsidR="00DA5C8B" w:rsidRDefault="00DA5C8B" w:rsidP="00CF3652">
      <w:pPr>
        <w:pStyle w:val="FORMATTEXT0"/>
        <w:ind w:firstLine="568"/>
        <w:jc w:val="both"/>
      </w:pPr>
    </w:p>
    <w:p w:rsidR="00DA5C8B" w:rsidRDefault="00DA5C8B" w:rsidP="00CF3652">
      <w:pPr>
        <w:pStyle w:val="FORMATTEXT0"/>
        <w:ind w:firstLine="568"/>
        <w:jc w:val="both"/>
      </w:pPr>
    </w:p>
    <w:p w:rsidR="00DA5C8B" w:rsidRDefault="00DA5C8B" w:rsidP="00CF3652">
      <w:pPr>
        <w:pStyle w:val="FORMATTEXT0"/>
        <w:ind w:firstLine="568"/>
        <w:jc w:val="both"/>
      </w:pPr>
    </w:p>
    <w:p w:rsidR="00DA5C8B" w:rsidRDefault="00DA5C8B" w:rsidP="00CF3652">
      <w:pPr>
        <w:pStyle w:val="FORMATTEXT0"/>
        <w:ind w:firstLine="568"/>
        <w:jc w:val="both"/>
      </w:pPr>
    </w:p>
    <w:p w:rsidR="00DA5C8B" w:rsidRDefault="00DA5C8B" w:rsidP="00CF3652">
      <w:pPr>
        <w:pStyle w:val="FORMATTEXT0"/>
        <w:ind w:firstLine="568"/>
        <w:jc w:val="both"/>
      </w:pPr>
    </w:p>
    <w:p w:rsidR="00DA5C8B" w:rsidRDefault="00DA5C8B" w:rsidP="00CF3652">
      <w:pPr>
        <w:pStyle w:val="FORMATTEXT0"/>
        <w:ind w:firstLine="568"/>
        <w:jc w:val="both"/>
      </w:pPr>
    </w:p>
    <w:sectPr w:rsidR="00DA5C8B" w:rsidSect="002C2D0A">
      <w:pgSz w:w="11906" w:h="16838"/>
      <w:pgMar w:top="709" w:right="566" w:bottom="1135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0F082E"/>
    <w:multiLevelType w:val="multilevel"/>
    <w:tmpl w:val="B59CB46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">
    <w:nsid w:val="58BD0261"/>
    <w:multiLevelType w:val="hybridMultilevel"/>
    <w:tmpl w:val="B2F6127A"/>
    <w:lvl w:ilvl="0" w:tplc="70D06D1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020"/>
    <w:rsid w:val="00006B64"/>
    <w:rsid w:val="00053841"/>
    <w:rsid w:val="00053EE2"/>
    <w:rsid w:val="000645C9"/>
    <w:rsid w:val="00076977"/>
    <w:rsid w:val="00082BF0"/>
    <w:rsid w:val="000A40D6"/>
    <w:rsid w:val="000A6607"/>
    <w:rsid w:val="000F6581"/>
    <w:rsid w:val="00135319"/>
    <w:rsid w:val="00141F2E"/>
    <w:rsid w:val="0015070E"/>
    <w:rsid w:val="001819E3"/>
    <w:rsid w:val="001B1665"/>
    <w:rsid w:val="001F0926"/>
    <w:rsid w:val="00234AEB"/>
    <w:rsid w:val="002748CD"/>
    <w:rsid w:val="002817C7"/>
    <w:rsid w:val="002A6E30"/>
    <w:rsid w:val="002B77CE"/>
    <w:rsid w:val="002C2D0A"/>
    <w:rsid w:val="002D5EA1"/>
    <w:rsid w:val="002F0A57"/>
    <w:rsid w:val="00305373"/>
    <w:rsid w:val="00334B9D"/>
    <w:rsid w:val="003403CD"/>
    <w:rsid w:val="00343013"/>
    <w:rsid w:val="003622BD"/>
    <w:rsid w:val="003C5BFF"/>
    <w:rsid w:val="003F3F23"/>
    <w:rsid w:val="00450BCE"/>
    <w:rsid w:val="00487FB6"/>
    <w:rsid w:val="004E429C"/>
    <w:rsid w:val="004F078D"/>
    <w:rsid w:val="00520051"/>
    <w:rsid w:val="00527480"/>
    <w:rsid w:val="00544FAE"/>
    <w:rsid w:val="00554A11"/>
    <w:rsid w:val="0056311A"/>
    <w:rsid w:val="00566020"/>
    <w:rsid w:val="0057442A"/>
    <w:rsid w:val="0058578A"/>
    <w:rsid w:val="00597A35"/>
    <w:rsid w:val="005D7CDB"/>
    <w:rsid w:val="00625020"/>
    <w:rsid w:val="006416F2"/>
    <w:rsid w:val="00642851"/>
    <w:rsid w:val="00645D17"/>
    <w:rsid w:val="006858D2"/>
    <w:rsid w:val="006C2694"/>
    <w:rsid w:val="006D5112"/>
    <w:rsid w:val="006E0652"/>
    <w:rsid w:val="006E5473"/>
    <w:rsid w:val="006E71D1"/>
    <w:rsid w:val="00704231"/>
    <w:rsid w:val="00706913"/>
    <w:rsid w:val="00724B8C"/>
    <w:rsid w:val="00773D8A"/>
    <w:rsid w:val="007A67A6"/>
    <w:rsid w:val="007D2BA3"/>
    <w:rsid w:val="007D793E"/>
    <w:rsid w:val="008113C0"/>
    <w:rsid w:val="0086116A"/>
    <w:rsid w:val="00893D3E"/>
    <w:rsid w:val="008B3FAA"/>
    <w:rsid w:val="008D2CA6"/>
    <w:rsid w:val="009267C9"/>
    <w:rsid w:val="00932BD4"/>
    <w:rsid w:val="009460B6"/>
    <w:rsid w:val="00962840"/>
    <w:rsid w:val="009910FE"/>
    <w:rsid w:val="009B69CB"/>
    <w:rsid w:val="009B746F"/>
    <w:rsid w:val="009D5237"/>
    <w:rsid w:val="009E1535"/>
    <w:rsid w:val="00A06637"/>
    <w:rsid w:val="00A44CDF"/>
    <w:rsid w:val="00A5106D"/>
    <w:rsid w:val="00A72720"/>
    <w:rsid w:val="00A95FBC"/>
    <w:rsid w:val="00AC2B04"/>
    <w:rsid w:val="00B103C5"/>
    <w:rsid w:val="00B33D2B"/>
    <w:rsid w:val="00B509A7"/>
    <w:rsid w:val="00B57AEE"/>
    <w:rsid w:val="00B86259"/>
    <w:rsid w:val="00BA101C"/>
    <w:rsid w:val="00BE11DE"/>
    <w:rsid w:val="00BF21B1"/>
    <w:rsid w:val="00C02B56"/>
    <w:rsid w:val="00C10B63"/>
    <w:rsid w:val="00C41755"/>
    <w:rsid w:val="00C42197"/>
    <w:rsid w:val="00C4242F"/>
    <w:rsid w:val="00C74246"/>
    <w:rsid w:val="00CA111A"/>
    <w:rsid w:val="00CB45F8"/>
    <w:rsid w:val="00CF3652"/>
    <w:rsid w:val="00D126FA"/>
    <w:rsid w:val="00D24CB1"/>
    <w:rsid w:val="00D65E07"/>
    <w:rsid w:val="00D859D1"/>
    <w:rsid w:val="00DA5C8B"/>
    <w:rsid w:val="00DE36AA"/>
    <w:rsid w:val="00DF210C"/>
    <w:rsid w:val="00E17EA4"/>
    <w:rsid w:val="00E514B6"/>
    <w:rsid w:val="00E75A69"/>
    <w:rsid w:val="00E96FE6"/>
    <w:rsid w:val="00EC4896"/>
    <w:rsid w:val="00EC6CB6"/>
    <w:rsid w:val="00F07F9D"/>
    <w:rsid w:val="00F62C03"/>
    <w:rsid w:val="00F91D58"/>
    <w:rsid w:val="00FC6EB1"/>
    <w:rsid w:val="00FD5F10"/>
    <w:rsid w:val="00FF0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39A5EA-E320-44FB-843D-877398F1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B86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B86259"/>
  </w:style>
  <w:style w:type="paragraph" w:customStyle="1" w:styleId="formattext">
    <w:name w:val="formattext"/>
    <w:basedOn w:val="a"/>
    <w:rsid w:val="00B86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86259"/>
    <w:rPr>
      <w:color w:val="0000FF"/>
      <w:u w:val="single"/>
    </w:rPr>
  </w:style>
  <w:style w:type="paragraph" w:customStyle="1" w:styleId="topleveltext">
    <w:name w:val="topleveltext"/>
    <w:basedOn w:val="a"/>
    <w:rsid w:val="00B86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0">
    <w:name w:val=".FORMATTEXT"/>
    <w:uiPriority w:val="99"/>
    <w:rsid w:val="00554A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0">
    <w:name w:val=".HEADERTEXT"/>
    <w:uiPriority w:val="99"/>
    <w:rsid w:val="00893D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UNFORMATTEXT">
    <w:name w:val=".UNFORMATTEXT"/>
    <w:uiPriority w:val="99"/>
    <w:rsid w:val="00893D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Default">
    <w:name w:val="Default"/>
    <w:rsid w:val="00893D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893D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93D3E"/>
    <w:pPr>
      <w:spacing w:after="0" w:line="240" w:lineRule="auto"/>
    </w:pPr>
  </w:style>
  <w:style w:type="paragraph" w:customStyle="1" w:styleId="MIDDLEPICT">
    <w:name w:val=".MIDDLEPICT"/>
    <w:uiPriority w:val="99"/>
    <w:rsid w:val="00DF210C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eastAsia="ru-RU"/>
    </w:rPr>
  </w:style>
  <w:style w:type="paragraph" w:customStyle="1" w:styleId="ConsPlusNormal">
    <w:name w:val="ConsPlusNormal"/>
    <w:rsid w:val="00CF36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44C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44C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5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2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E9154F-9D0D-478E-B05A-EC6EDBFA7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3</Pages>
  <Words>883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Skirda M V</dc:creator>
  <cp:lastModifiedBy>Софронеску Олеся Сергеевна</cp:lastModifiedBy>
  <cp:revision>15</cp:revision>
  <dcterms:created xsi:type="dcterms:W3CDTF">2023-11-29T09:55:00Z</dcterms:created>
  <dcterms:modified xsi:type="dcterms:W3CDTF">2023-12-15T09:16:00Z</dcterms:modified>
</cp:coreProperties>
</file>